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A5" w:rsidRPr="007505D5" w:rsidRDefault="001837A5" w:rsidP="007524B0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837A5" w:rsidRPr="007505D5" w:rsidRDefault="001837A5" w:rsidP="007524B0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7505D5">
        <w:rPr>
          <w:rFonts w:ascii="Times New Roman" w:hAnsi="Times New Roman" w:cs="Times New Roman"/>
          <w:b/>
          <w:bCs/>
          <w:i/>
          <w:iCs/>
        </w:rPr>
        <w:t>Образец №</w:t>
      </w:r>
      <w:r w:rsidRPr="007505D5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7505D5">
        <w:rPr>
          <w:rFonts w:ascii="Times New Roman" w:hAnsi="Times New Roman" w:cs="Times New Roman"/>
          <w:b/>
          <w:bCs/>
          <w:i/>
          <w:iCs/>
        </w:rPr>
        <w:t>1</w:t>
      </w:r>
    </w:p>
    <w:p w:rsidR="001837A5" w:rsidRPr="007505D5" w:rsidRDefault="001837A5" w:rsidP="007524B0">
      <w:pPr>
        <w:spacing w:after="120" w:line="240" w:lineRule="auto"/>
        <w:jc w:val="both"/>
        <w:rPr>
          <w:rFonts w:ascii="Times New Roman" w:hAnsi="Times New Roman" w:cs="Times New Roman"/>
          <w:b/>
          <w:bCs/>
          <w:position w:val="8"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position w:val="8"/>
          <w:sz w:val="24"/>
          <w:szCs w:val="24"/>
        </w:rPr>
        <w:t xml:space="preserve">ОПИС </w:t>
      </w:r>
      <w:r w:rsidRPr="007505D5">
        <w:rPr>
          <w:rFonts w:ascii="Times New Roman" w:hAnsi="Times New Roman" w:cs="Times New Roman"/>
          <w:b/>
          <w:bCs/>
          <w:position w:val="8"/>
          <w:sz w:val="24"/>
          <w:szCs w:val="24"/>
        </w:rPr>
        <w:br/>
        <w:t>на документите, съдържащи се в офертата на участник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……………………………………………………………………………………………………………………………</w:t>
      </w:r>
      <w:r w:rsidRPr="007505D5">
        <w:rPr>
          <w:rFonts w:ascii="Times New Roman" w:hAnsi="Times New Roman" w:cs="Times New Roman"/>
          <w:position w:val="8"/>
          <w:sz w:val="24"/>
          <w:szCs w:val="24"/>
        </w:rPr>
        <w:t xml:space="preserve">, 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7505D5">
        <w:rPr>
          <w:rFonts w:ascii="Times New Roman" w:hAnsi="Times New Roman" w:cs="Times New Roman"/>
          <w:sz w:val="24"/>
          <w:szCs w:val="24"/>
          <w:lang w:eastAsia="bg-BG"/>
        </w:rPr>
        <w:t>/наименование и правно-организационна форма на участника/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837A5" w:rsidRPr="007505D5" w:rsidRDefault="001837A5" w:rsidP="007524B0">
      <w:pPr>
        <w:spacing w:after="12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7505D5">
        <w:rPr>
          <w:rFonts w:ascii="Times New Roman" w:hAnsi="Times New Roman" w:cs="Times New Roman"/>
          <w:position w:val="8"/>
          <w:sz w:val="24"/>
          <w:szCs w:val="24"/>
        </w:rPr>
        <w:t xml:space="preserve">по процедура за възлагане на обществена поръчка с предмет: </w:t>
      </w:r>
      <w:r w:rsidRPr="007505D5">
        <w:rPr>
          <w:rFonts w:ascii="Times New Roman" w:hAnsi="Times New Roman" w:cs="Times New Roman"/>
          <w:caps/>
          <w:position w:val="8"/>
          <w:sz w:val="24"/>
          <w:szCs w:val="24"/>
        </w:rPr>
        <w:t>„</w:t>
      </w:r>
      <w:r w:rsidR="007524B0" w:rsidRPr="007505D5">
        <w:rPr>
          <w:rFonts w:ascii="Times New Roman" w:hAnsi="Times New Roman" w:cs="Times New Roman"/>
          <w:b/>
          <w:bCs/>
          <w:caps/>
          <w:position w:val="8"/>
          <w:sz w:val="24"/>
          <w:szCs w:val="24"/>
        </w:rPr>
        <w:t>.......................................</w:t>
      </w:r>
    </w:p>
    <w:p w:rsidR="001837A5" w:rsidRPr="007505D5" w:rsidRDefault="001837A5" w:rsidP="007524B0">
      <w:pPr>
        <w:shd w:val="clear" w:color="auto" w:fill="FFFFFF"/>
        <w:spacing w:after="0"/>
        <w:ind w:right="-11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 w:rsidRPr="0075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обособена</w:t>
      </w:r>
      <w:r w:rsidRPr="007505D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5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позиция</w:t>
      </w:r>
      <w:r w:rsidRPr="007505D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7505D5">
        <w:rPr>
          <w:rFonts w:ascii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05D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/номер и наименование на обособената позиция/</w:t>
      </w:r>
    </w:p>
    <w:p w:rsidR="00AA4DF3" w:rsidRPr="007505D5" w:rsidRDefault="00AA4DF3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585"/>
        <w:gridCol w:w="1985"/>
      </w:tblGrid>
      <w:tr w:rsidR="001837A5" w:rsidRPr="007505D5" w:rsidTr="007D32EC">
        <w:tc>
          <w:tcPr>
            <w:tcW w:w="709" w:type="dxa"/>
            <w:shd w:val="clear" w:color="auto" w:fill="DEEAF6"/>
            <w:vAlign w:val="center"/>
          </w:tcPr>
          <w:p w:rsidR="001837A5" w:rsidRPr="007505D5" w:rsidRDefault="001837A5" w:rsidP="007524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shd w:val="clear" w:color="auto" w:fill="DEEAF6"/>
            <w:vAlign w:val="center"/>
          </w:tcPr>
          <w:p w:rsidR="001837A5" w:rsidRPr="007505D5" w:rsidRDefault="001837A5" w:rsidP="007D3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1837A5" w:rsidRPr="007505D5" w:rsidRDefault="001837A5" w:rsidP="007D32EC">
            <w:pPr>
              <w:spacing w:after="0" w:line="240" w:lineRule="auto"/>
              <w:ind w:left="-170" w:right="-170"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Копие / оригинал;</w:t>
            </w:r>
          </w:p>
        </w:tc>
      </w:tr>
      <w:tr w:rsidR="001837A5" w:rsidRPr="007505D5" w:rsidTr="00AA4DF3">
        <w:trPr>
          <w:trHeight w:val="413"/>
        </w:trPr>
        <w:tc>
          <w:tcPr>
            <w:tcW w:w="10279" w:type="dxa"/>
            <w:gridSpan w:val="3"/>
            <w:shd w:val="clear" w:color="auto" w:fill="C9C9C9"/>
            <w:vAlign w:val="center"/>
          </w:tcPr>
          <w:p w:rsidR="001837A5" w:rsidRPr="007505D5" w:rsidRDefault="001837A5" w:rsidP="007524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A4DF3"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за участие</w:t>
            </w: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837A5" w:rsidRPr="007505D5" w:rsidTr="007D32EC">
        <w:tc>
          <w:tcPr>
            <w:tcW w:w="709" w:type="dxa"/>
            <w:vAlign w:val="center"/>
          </w:tcPr>
          <w:p w:rsidR="001837A5" w:rsidRPr="007505D5" w:rsidRDefault="001837A5" w:rsidP="007524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5" w:type="dxa"/>
            <w:vAlign w:val="center"/>
          </w:tcPr>
          <w:p w:rsidR="001837A5" w:rsidRPr="007505D5" w:rsidRDefault="001837A5" w:rsidP="007524B0">
            <w:pPr>
              <w:spacing w:before="40" w:after="4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Опис на документите, съдържащи се в офертата</w:t>
            </w: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Образец № 1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1837A5" w:rsidRPr="007505D5" w:rsidRDefault="001837A5" w:rsidP="007524B0">
            <w:pPr>
              <w:spacing w:after="0" w:line="240" w:lineRule="auto"/>
              <w:ind w:left="36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5" w:rsidRPr="007505D5" w:rsidTr="007D32EC">
        <w:tc>
          <w:tcPr>
            <w:tcW w:w="709" w:type="dxa"/>
            <w:vAlign w:val="center"/>
          </w:tcPr>
          <w:p w:rsidR="001837A5" w:rsidRPr="007505D5" w:rsidRDefault="001837A5" w:rsidP="007524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5" w:type="dxa"/>
            <w:vAlign w:val="center"/>
          </w:tcPr>
          <w:p w:rsidR="001837A5" w:rsidRPr="007505D5" w:rsidRDefault="001837A5" w:rsidP="007524B0">
            <w:pPr>
              <w:spacing w:before="40" w:after="4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Единен европейски документ за обществени поръчки /ЕЕДОП/ - 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/в електронен вид!/</w:t>
            </w:r>
          </w:p>
        </w:tc>
        <w:tc>
          <w:tcPr>
            <w:tcW w:w="1985" w:type="dxa"/>
          </w:tcPr>
          <w:p w:rsidR="001837A5" w:rsidRPr="007505D5" w:rsidRDefault="001837A5" w:rsidP="007524B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5" w:rsidRPr="007505D5" w:rsidTr="007D32EC">
        <w:tc>
          <w:tcPr>
            <w:tcW w:w="709" w:type="dxa"/>
            <w:vAlign w:val="center"/>
          </w:tcPr>
          <w:p w:rsidR="001837A5" w:rsidRPr="007505D5" w:rsidRDefault="001837A5" w:rsidP="007524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5" w:type="dxa"/>
            <w:vAlign w:val="center"/>
          </w:tcPr>
          <w:p w:rsidR="001837A5" w:rsidRPr="007505D5" w:rsidRDefault="001837A5" w:rsidP="007524B0">
            <w:pPr>
              <w:tabs>
                <w:tab w:val="left" w:pos="0"/>
                <w:tab w:val="left" w:pos="810"/>
              </w:tabs>
              <w:spacing w:before="40" w:after="4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1C48B5" w:rsidRPr="00750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и за доказване на предприетите мерки за надеждност /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случай, че е приложимо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 xml:space="preserve">, описват се / </w:t>
            </w:r>
          </w:p>
        </w:tc>
        <w:tc>
          <w:tcPr>
            <w:tcW w:w="1985" w:type="dxa"/>
          </w:tcPr>
          <w:p w:rsidR="001837A5" w:rsidRPr="007505D5" w:rsidRDefault="001837A5" w:rsidP="007524B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5" w:rsidRPr="007505D5" w:rsidTr="007D32EC">
        <w:tc>
          <w:tcPr>
            <w:tcW w:w="709" w:type="dxa"/>
            <w:vAlign w:val="center"/>
          </w:tcPr>
          <w:p w:rsidR="001837A5" w:rsidRPr="007505D5" w:rsidRDefault="001837A5" w:rsidP="007524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vAlign w:val="center"/>
          </w:tcPr>
          <w:p w:rsidR="001837A5" w:rsidRPr="007505D5" w:rsidRDefault="00BE5B83" w:rsidP="00F96371">
            <w:pPr>
              <w:spacing w:beforeLines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</w:t>
            </w:r>
            <w:r w:rsidR="00E030C5" w:rsidRPr="007505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/и</w:t>
            </w:r>
            <w:r w:rsidRPr="007505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чл. 37, ал.4 от ППЗОП</w:t>
            </w:r>
            <w:r w:rsidR="002F084C" w:rsidRPr="007505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1837A5"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ако е приложимо, в случай че участникът е обединение, </w:t>
            </w:r>
            <w:r w:rsidR="001837A5" w:rsidRPr="007505D5">
              <w:rPr>
                <w:rFonts w:ascii="Times New Roman" w:hAnsi="Times New Roman" w:cs="Times New Roman"/>
                <w:sz w:val="24"/>
                <w:szCs w:val="24"/>
              </w:rPr>
              <w:t>описват се/</w:t>
            </w:r>
          </w:p>
        </w:tc>
        <w:tc>
          <w:tcPr>
            <w:tcW w:w="1985" w:type="dxa"/>
          </w:tcPr>
          <w:p w:rsidR="001837A5" w:rsidRPr="007505D5" w:rsidRDefault="001837A5" w:rsidP="007524B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5" w:rsidRPr="007505D5" w:rsidTr="00AA4DF3">
        <w:tc>
          <w:tcPr>
            <w:tcW w:w="10279" w:type="dxa"/>
            <w:gridSpan w:val="3"/>
            <w:shd w:val="clear" w:color="auto" w:fill="BFBFBF"/>
            <w:vAlign w:val="center"/>
          </w:tcPr>
          <w:p w:rsidR="001837A5" w:rsidRPr="007505D5" w:rsidRDefault="001837A5" w:rsidP="007524B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310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Toc180474208"/>
            <w:bookmarkStart w:id="1" w:name="_Toc266962303"/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Техническо предложение за изпълнение на поръчката:</w:t>
            </w:r>
            <w:bookmarkEnd w:id="0"/>
            <w:bookmarkEnd w:id="1"/>
          </w:p>
        </w:tc>
      </w:tr>
      <w:tr w:rsidR="001837A5" w:rsidRPr="007505D5" w:rsidTr="007D32EC">
        <w:tc>
          <w:tcPr>
            <w:tcW w:w="709" w:type="dxa"/>
            <w:vAlign w:val="center"/>
          </w:tcPr>
          <w:p w:rsidR="001837A5" w:rsidRPr="007505D5" w:rsidRDefault="001837A5" w:rsidP="007524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vAlign w:val="center"/>
          </w:tcPr>
          <w:p w:rsidR="001837A5" w:rsidRPr="007505D5" w:rsidRDefault="001837A5" w:rsidP="007524B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Предложение за изпълнение на поръчката</w:t>
            </w:r>
            <w:r w:rsidRPr="0075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- Образец № 3.</w:t>
            </w:r>
            <w:r w:rsidRPr="0075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7524B0" w:rsidRPr="007505D5">
              <w:rPr>
                <w:rFonts w:ascii="Times New Roman" w:hAnsi="Times New Roman" w:cs="Times New Roman"/>
                <w:sz w:val="24"/>
                <w:szCs w:val="24"/>
              </w:rPr>
              <w:t>в оригинал</w:t>
            </w:r>
          </w:p>
        </w:tc>
        <w:tc>
          <w:tcPr>
            <w:tcW w:w="1985" w:type="dxa"/>
          </w:tcPr>
          <w:p w:rsidR="001837A5" w:rsidRPr="007505D5" w:rsidRDefault="001837A5" w:rsidP="007524B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5" w:rsidRPr="007505D5" w:rsidTr="007D32EC">
        <w:tc>
          <w:tcPr>
            <w:tcW w:w="709" w:type="dxa"/>
            <w:vAlign w:val="center"/>
          </w:tcPr>
          <w:p w:rsidR="001837A5" w:rsidRPr="007505D5" w:rsidRDefault="001837A5" w:rsidP="007524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vAlign w:val="center"/>
          </w:tcPr>
          <w:p w:rsidR="001837A5" w:rsidRPr="007505D5" w:rsidRDefault="001837A5" w:rsidP="007524B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за конфиденциалност по чл. 102, ал. 1 от ЗОП 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 xml:space="preserve"> - 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Образец № </w:t>
            </w:r>
            <w:r w:rsidR="00AA4DF3"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4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.n.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/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по преценка на участника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1837A5" w:rsidRPr="007505D5" w:rsidRDefault="001837A5" w:rsidP="007524B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5" w:rsidRPr="007505D5" w:rsidTr="007D32EC">
        <w:tc>
          <w:tcPr>
            <w:tcW w:w="709" w:type="dxa"/>
            <w:vAlign w:val="center"/>
          </w:tcPr>
          <w:p w:rsidR="001837A5" w:rsidRPr="007505D5" w:rsidRDefault="001837A5" w:rsidP="007524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vAlign w:val="center"/>
          </w:tcPr>
          <w:p w:rsidR="001837A5" w:rsidRPr="007505D5" w:rsidRDefault="001837A5" w:rsidP="007524B0">
            <w:pPr>
              <w:pStyle w:val="ListParagraph"/>
              <w:spacing w:after="4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Декларация за извършен оглед на обектите, включени в обособената позиция</w:t>
            </w:r>
            <w:r w:rsidRPr="0075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Образец № </w:t>
            </w:r>
            <w:r w:rsidR="00AA4DF3"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37A5" w:rsidRPr="007505D5" w:rsidRDefault="001837A5" w:rsidP="007524B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5" w:rsidRPr="007505D5" w:rsidTr="00AA4DF3">
        <w:tc>
          <w:tcPr>
            <w:tcW w:w="10279" w:type="dxa"/>
            <w:gridSpan w:val="3"/>
            <w:shd w:val="clear" w:color="auto" w:fill="C9C9C9"/>
            <w:vAlign w:val="center"/>
          </w:tcPr>
          <w:p w:rsidR="001837A5" w:rsidRPr="007505D5" w:rsidRDefault="001837A5" w:rsidP="007524B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310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Плик „Предлагани ценови параметри”</w:t>
            </w: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837A5" w:rsidRPr="007505D5" w:rsidTr="007D32EC">
        <w:tc>
          <w:tcPr>
            <w:tcW w:w="709" w:type="dxa"/>
            <w:vAlign w:val="center"/>
          </w:tcPr>
          <w:p w:rsidR="001837A5" w:rsidRPr="007505D5" w:rsidRDefault="001837A5" w:rsidP="007524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vAlign w:val="center"/>
          </w:tcPr>
          <w:p w:rsidR="001837A5" w:rsidRPr="007505D5" w:rsidRDefault="001837A5" w:rsidP="007524B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Ценово предложение 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по Образец № </w:t>
            </w:r>
            <w:r w:rsidR="00AA4DF3"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6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 xml:space="preserve">.n. 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7505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05D5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Приложение към ценовото предложение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по Образец № </w:t>
            </w:r>
            <w:r w:rsidR="00AA4DF3"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7</w:t>
            </w:r>
            <w:r w:rsidRPr="007505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.n.</w:t>
            </w:r>
          </w:p>
        </w:tc>
        <w:tc>
          <w:tcPr>
            <w:tcW w:w="1985" w:type="dxa"/>
          </w:tcPr>
          <w:p w:rsidR="001837A5" w:rsidRPr="007505D5" w:rsidRDefault="001837A5" w:rsidP="007524B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F3" w:rsidRPr="007505D5" w:rsidRDefault="00AA4DF3" w:rsidP="007524B0">
      <w:pPr>
        <w:suppressAutoHyphens/>
        <w:autoSpaceDE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autoSpaceDE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*В случай че участник подава оферта за участие по повече от една обособена позиция, той следва да представи отделен Опис за всяка обособена позиция за която участва.</w:t>
      </w:r>
    </w:p>
    <w:p w:rsidR="001C48B5" w:rsidRPr="007505D5" w:rsidRDefault="001C48B5" w:rsidP="007524B0">
      <w:pPr>
        <w:suppressAutoHyphens/>
        <w:autoSpaceDE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61"/>
        <w:gridCol w:w="4261"/>
      </w:tblGrid>
      <w:tr w:rsidR="001837A5" w:rsidRPr="007505D5">
        <w:tc>
          <w:tcPr>
            <w:tcW w:w="4261" w:type="dxa"/>
          </w:tcPr>
          <w:p w:rsidR="001837A5" w:rsidRPr="007505D5" w:rsidRDefault="001837A5" w:rsidP="007524B0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1837A5" w:rsidRPr="007505D5" w:rsidRDefault="001837A5" w:rsidP="007524B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1837A5" w:rsidRPr="007505D5">
        <w:tc>
          <w:tcPr>
            <w:tcW w:w="4261" w:type="dxa"/>
          </w:tcPr>
          <w:p w:rsidR="001837A5" w:rsidRPr="007505D5" w:rsidRDefault="001837A5" w:rsidP="007524B0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1837A5" w:rsidRPr="007505D5" w:rsidRDefault="001837A5" w:rsidP="007524B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c>
          <w:tcPr>
            <w:tcW w:w="4261" w:type="dxa"/>
          </w:tcPr>
          <w:p w:rsidR="001837A5" w:rsidRPr="007505D5" w:rsidRDefault="001837A5" w:rsidP="007524B0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 </w:t>
            </w:r>
          </w:p>
        </w:tc>
        <w:tc>
          <w:tcPr>
            <w:tcW w:w="4261" w:type="dxa"/>
          </w:tcPr>
          <w:p w:rsidR="001837A5" w:rsidRPr="007505D5" w:rsidRDefault="001837A5" w:rsidP="007524B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c>
          <w:tcPr>
            <w:tcW w:w="4261" w:type="dxa"/>
          </w:tcPr>
          <w:p w:rsidR="001837A5" w:rsidRPr="007505D5" w:rsidRDefault="001837A5" w:rsidP="007524B0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1837A5" w:rsidRPr="007505D5" w:rsidRDefault="001837A5" w:rsidP="007524B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1837A5" w:rsidRPr="007505D5" w:rsidRDefault="001837A5" w:rsidP="007524B0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4DF3" w:rsidRPr="007505D5" w:rsidRDefault="00AA4DF3" w:rsidP="007524B0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42FF9" w:rsidRPr="007505D5" w:rsidRDefault="00D42FF9" w:rsidP="007524B0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42FF9" w:rsidRPr="007505D5" w:rsidRDefault="00D42FF9" w:rsidP="007524B0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4DF3" w:rsidRPr="007505D5" w:rsidRDefault="00AA4DF3" w:rsidP="007524B0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524B0" w:rsidRPr="007505D5" w:rsidRDefault="007524B0" w:rsidP="007524B0">
      <w:pPr>
        <w:suppressAutoHyphens/>
        <w:autoSpaceDE w:val="0"/>
        <w:spacing w:after="60"/>
        <w:ind w:left="58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524B0" w:rsidRPr="007505D5" w:rsidRDefault="007524B0" w:rsidP="007524B0">
      <w:pPr>
        <w:suppressAutoHyphens/>
        <w:autoSpaceDE w:val="0"/>
        <w:spacing w:after="60"/>
        <w:ind w:left="58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524B0" w:rsidRPr="007505D5" w:rsidRDefault="007524B0" w:rsidP="007524B0">
      <w:pPr>
        <w:suppressAutoHyphens/>
        <w:autoSpaceDE w:val="0"/>
        <w:spacing w:after="60"/>
        <w:ind w:left="58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autoSpaceDE w:val="0"/>
        <w:spacing w:after="0"/>
        <w:ind w:left="58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ЕЕДОП – в електронен вид на адрес: </w:t>
      </w:r>
    </w:p>
    <w:p w:rsidR="001837A5" w:rsidRPr="007505D5" w:rsidRDefault="001837A5" w:rsidP="007524B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autoSpaceDE w:val="0"/>
        <w:spacing w:after="60"/>
        <w:ind w:left="5812" w:hanging="56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autoSpaceDE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Попълва се и се предоставя в електронен вид, съгласно указанията на Възложителя.  </w:t>
      </w:r>
    </w:p>
    <w:p w:rsidR="001837A5" w:rsidRPr="007505D5" w:rsidRDefault="001837A5" w:rsidP="007524B0">
      <w:pPr>
        <w:suppressAutoHyphens/>
        <w:autoSpaceDE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</w:p>
    <w:p w:rsidR="001837A5" w:rsidRPr="007505D5" w:rsidRDefault="001837A5" w:rsidP="007524B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highlight w:val="yellow"/>
          <w:lang w:eastAsia="ar-SA"/>
        </w:rPr>
      </w:pP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ar-SA"/>
        </w:rPr>
        <w:br w:type="page"/>
      </w:r>
    </w:p>
    <w:p w:rsidR="001837A5" w:rsidRPr="007505D5" w:rsidRDefault="001837A5" w:rsidP="007524B0">
      <w:pPr>
        <w:suppressAutoHyphens/>
        <w:autoSpaceDE w:val="0"/>
        <w:spacing w:after="60"/>
        <w:ind w:left="5812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Образец № 3</w:t>
      </w:r>
    </w:p>
    <w:p w:rsidR="001837A5" w:rsidRPr="007505D5" w:rsidRDefault="001837A5" w:rsidP="007524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До:</w:t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  <w:t xml:space="preserve"> 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................................</w:t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ОТ: 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_____________________________________________________________________________</w:t>
      </w:r>
      <w:r w:rsidRPr="007505D5"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  <w:t>,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  <w:t>/наименование на участника/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</w:pP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ЕИК/БУЛСТАТ/номер на регистрация в съответната държава _______________________ ,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представляван от _____________________________________________________________ , 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  <w:t>/трите имена/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в качеството му на ____________________________________________________________ ,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i/>
          <w:sz w:val="24"/>
          <w:szCs w:val="24"/>
          <w:lang w:val="ru-RU" w:eastAsia="ar-SA"/>
        </w:rPr>
        <w:t>/длъжност или друго качество/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в 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процедура по възлагане на обществена поръчка за строителство на ниска стойност по реда на Глава XXV от ЗОП – чрез публично състезание, с предмет: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„..................................“,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УВАЖАЕМИ ГОСПОДИН ВЪЗЛОЖИТЕЛ,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bookmarkStart w:id="2" w:name="_Toc207120019"/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След като получихме и проучихме условията на обществената поръчка с настоящата техническа оферта правим следните обвързващи предложения за изпълнение на </w:t>
      </w:r>
      <w:r w:rsidRPr="007505D5">
        <w:rPr>
          <w:rFonts w:ascii="Times New Roman" w:hAnsi="Times New Roman" w:cs="Times New Roman"/>
          <w:bCs/>
          <w:sz w:val="24"/>
          <w:szCs w:val="24"/>
          <w:lang w:eastAsia="ar-SA"/>
        </w:rPr>
        <w:t>обособената позиция</w:t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: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</w:p>
    <w:bookmarkEnd w:id="2"/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1. Срокът за изпълнение на поръчката е:</w:t>
      </w: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 xml:space="preserve"> ________ /словом __________________/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календарни дни, считани </w:t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от извършването на подписване на протокол за започване на строителството /протокол за откриване на строителна площадка и за определяне на строителна линия и ниво съгласно приложения № </w:t>
      </w:r>
      <w:r w:rsidRPr="007505D5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2 и 2а от Наредба № 3 от 31.07.2003 г. за съставяне на актове и протоколи по време на строителството, издадена от министъра на регионалното развитие и благоустройството (обн., ДВ, бр. 72 от 15.08.2003 г.)/.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ar-SA"/>
        </w:rPr>
      </w:pP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ab/>
        <w:t xml:space="preserve">2. Гаранционните срокове на изпълнените видове строителни работи са съгласно минимално </w:t>
      </w:r>
      <w:r w:rsidRPr="007505D5">
        <w:rPr>
          <w:rFonts w:ascii="Times New Roman" w:hAnsi="Times New Roman" w:cs="Times New Roman"/>
          <w:b/>
          <w:bCs/>
          <w:iCs/>
          <w:sz w:val="24"/>
          <w:szCs w:val="24"/>
          <w:lang w:val="ru-RU" w:eastAsia="ar-SA"/>
        </w:rPr>
        <w:t>определените в чл.20, ал.4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3. Изпълнението на поръчката ще осъществим в съответствие със следните Подход и програма за и</w:t>
      </w:r>
      <w:r w:rsidRPr="007505D5">
        <w:rPr>
          <w:rFonts w:ascii="Times New Roman" w:hAnsi="Times New Roman" w:cs="Times New Roman"/>
          <w:b/>
          <w:bCs/>
          <w:iCs/>
          <w:sz w:val="24"/>
          <w:szCs w:val="24"/>
          <w:lang w:val="ru-RU" w:eastAsia="ar-SA"/>
        </w:rPr>
        <w:t xml:space="preserve">зпълнение на </w:t>
      </w:r>
      <w:r w:rsidRPr="007505D5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обособената позиция</w:t>
      </w:r>
      <w:r w:rsidRPr="007505D5">
        <w:rPr>
          <w:rFonts w:ascii="Times New Roman" w:hAnsi="Times New Roman" w:cs="Times New Roman"/>
          <w:b/>
          <w:bCs/>
          <w:iCs/>
          <w:sz w:val="24"/>
          <w:szCs w:val="24"/>
          <w:lang w:val="ru-RU" w:eastAsia="ar-SA"/>
        </w:rPr>
        <w:t xml:space="preserve">, 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представящи предвижданията ни за организация за изпълнение на строителните работи. 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i/>
          <w:sz w:val="24"/>
          <w:szCs w:val="24"/>
          <w:lang w:val="ru-RU" w:eastAsia="ar-SA"/>
        </w:rPr>
        <w:t>…………….…………………………………………………………………………………………………………….……………………………………………………………………………………………………….…………….……………………………………………………………………………………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 xml:space="preserve">Забележка: Участникът следва да опише: начина на изпълнение на строежа, последователността на предвижданите дейности съгласно </w:t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техническата документация и спецификации</w:t>
      </w:r>
      <w:r w:rsidRPr="007505D5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>, покриващи всички аспекти на изпълнението; технологиите за извършване на дейностите, като в</w:t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сички строителни дейности следва да се опишат в тяхната технологична последователност и взаимна обвързаност</w:t>
      </w:r>
      <w:r w:rsidRPr="007505D5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 xml:space="preserve">; предвидените за влагане материали; техническата обезпеченост (механизацията, която ще се използва); ресурсната обезпеченост (човешкия ресурс, който е необходим). </w:t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Организацията за изпълнение следва да отговаря на изискванията на възложителя, посочени в техническата документация и спецификации, на действащото законодателство, на съществуващите технически изисквания и стандарти и да е съобразена с предмета на възлагане. Участникът следва да представи линеен график за изпълнение на строежа</w:t>
      </w:r>
      <w:r w:rsidRPr="007505D5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r w:rsidRPr="007505D5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 xml:space="preserve">в който да </w:t>
      </w:r>
      <w:r w:rsidRPr="007505D5">
        <w:rPr>
          <w:rFonts w:ascii="Times New Roman" w:hAnsi="Times New Roman" w:cs="Times New Roman"/>
          <w:bCs/>
          <w:sz w:val="24"/>
          <w:szCs w:val="24"/>
          <w:lang w:val="ru-RU" w:eastAsia="ar-SA"/>
        </w:rPr>
        <w:t>са описани и визуализирани (в графичен или табличен вид) всички видове и количества работи по количествената сметка /КС/ за строежа. Графикът следва да представя строителната програма на участника, като прецизира съответните дейности и да е съобразен с технологичната последователност на строителните процеси.</w:t>
      </w:r>
      <w:r w:rsidRPr="007505D5">
        <w:rPr>
          <w:rFonts w:ascii="Times New Roman" w:hAnsi="Times New Roman" w:cs="Times New Roman"/>
          <w:b/>
          <w:bCs/>
          <w:i/>
          <w:sz w:val="24"/>
          <w:szCs w:val="24"/>
          <w:lang w:val="ru-RU" w:eastAsia="ar-SA"/>
        </w:rPr>
        <w:t xml:space="preserve"> 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4. Приемаме да се считаме обвързани от задълженията и условията, поети с офертата, до изтичане на срока на договора.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5. Заявяваме, че ако поръчката бъде възложена на нас, до подписване на договора за изпълнение настоящата оферта ще представлява споразумение между нас и възложителя. 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6. Заявяваме, че сме запознати с изискванията за изпълнението съгласно Техническите спецификации, условията на финансиране, както и всички документи, приложени към документацията за обществената поръчка, и приемаме да изпълним всички задължения, произтичащи от обявените условия.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[</w:t>
      </w:r>
      <w:r w:rsidRPr="007505D5">
        <w:rPr>
          <w:rFonts w:ascii="Times New Roman" w:hAnsi="Times New Roman" w:cs="Times New Roman"/>
          <w:b/>
          <w:bCs/>
          <w:i/>
          <w:sz w:val="24"/>
          <w:szCs w:val="24"/>
          <w:lang w:val="ru-RU" w:eastAsia="ar-SA"/>
        </w:rPr>
        <w:t>дата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]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ar-SA"/>
        </w:rPr>
        <w:t>ПОДПИС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ar-SA"/>
        </w:rPr>
        <w:t>ПЕЧАТ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[</w:t>
      </w:r>
      <w:r w:rsidRPr="007505D5">
        <w:rPr>
          <w:rFonts w:ascii="Times New Roman" w:hAnsi="Times New Roman" w:cs="Times New Roman"/>
          <w:b/>
          <w:bCs/>
          <w:i/>
          <w:sz w:val="24"/>
          <w:szCs w:val="24"/>
          <w:lang w:val="ru-RU" w:eastAsia="ar-SA"/>
        </w:rPr>
        <w:t>име и фамилия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]</w:t>
      </w:r>
    </w:p>
    <w:p w:rsidR="007524B0" w:rsidRPr="007505D5" w:rsidRDefault="007524B0" w:rsidP="007524B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[</w:t>
      </w:r>
      <w:r w:rsidRPr="007505D5">
        <w:rPr>
          <w:rFonts w:ascii="Times New Roman" w:hAnsi="Times New Roman" w:cs="Times New Roman"/>
          <w:b/>
          <w:bCs/>
          <w:i/>
          <w:sz w:val="24"/>
          <w:szCs w:val="24"/>
          <w:lang w:val="ru-RU" w:eastAsia="ar-SA"/>
        </w:rPr>
        <w:t>качество на представляващия участника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]</w:t>
      </w:r>
    </w:p>
    <w:p w:rsidR="001837A5" w:rsidRPr="007505D5" w:rsidRDefault="007524B0" w:rsidP="007524B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505D5">
        <w:rPr>
          <w:rFonts w:ascii="Times New Roman" w:hAnsi="Times New Roman" w:cs="Times New Roman"/>
          <w:b/>
          <w:bCs/>
          <w:i/>
          <w:sz w:val="24"/>
          <w:szCs w:val="24"/>
          <w:lang w:val="en-US" w:eastAsia="ar-SA"/>
        </w:rPr>
        <w:br w:type="page"/>
      </w:r>
    </w:p>
    <w:p w:rsidR="001837A5" w:rsidRPr="007505D5" w:rsidRDefault="001837A5" w:rsidP="007524B0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05D5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Образец</w:t>
      </w:r>
      <w:r w:rsidRPr="007505D5">
        <w:rPr>
          <w:rFonts w:ascii="Times New Roman" w:hAnsi="Times New Roman" w:cs="Times New Roman"/>
          <w:bCs/>
          <w:iCs/>
          <w:caps/>
          <w:sz w:val="24"/>
          <w:szCs w:val="24"/>
          <w:lang w:eastAsia="ar-SA"/>
        </w:rPr>
        <w:t>№</w:t>
      </w:r>
      <w:r w:rsidR="00AA4DF3" w:rsidRPr="007505D5">
        <w:rPr>
          <w:rFonts w:ascii="Times New Roman" w:hAnsi="Times New Roman" w:cs="Times New Roman"/>
          <w:bCs/>
          <w:iCs/>
          <w:caps/>
          <w:sz w:val="24"/>
          <w:szCs w:val="24"/>
          <w:lang w:eastAsia="ar-SA"/>
        </w:rPr>
        <w:t>4</w:t>
      </w:r>
      <w:r w:rsidRPr="007505D5">
        <w:rPr>
          <w:rFonts w:ascii="Times New Roman" w:hAnsi="Times New Roman" w:cs="Times New Roman"/>
          <w:bCs/>
          <w:iCs/>
          <w:caps/>
          <w:sz w:val="24"/>
          <w:szCs w:val="24"/>
          <w:lang w:eastAsia="ar-SA"/>
        </w:rPr>
        <w:br/>
      </w:r>
    </w:p>
    <w:p w:rsidR="001837A5" w:rsidRPr="007505D5" w:rsidRDefault="001837A5" w:rsidP="007524B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37A5" w:rsidRPr="007505D5" w:rsidRDefault="001837A5" w:rsidP="007524B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1837A5" w:rsidRPr="007505D5" w:rsidRDefault="001837A5" w:rsidP="007524B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за конфиденциалност по чл. 102, ал. 1 от ЗОП</w:t>
      </w:r>
    </w:p>
    <w:p w:rsidR="001837A5" w:rsidRPr="007505D5" w:rsidRDefault="001837A5" w:rsidP="007524B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Долуподписаният/-ата: …………...</w:t>
      </w:r>
      <w:r w:rsidRPr="007505D5">
        <w:rPr>
          <w:rFonts w:ascii="Times New Roman" w:hAnsi="Times New Roman" w:cs="Times New Roman"/>
          <w:caps/>
          <w:sz w:val="24"/>
          <w:szCs w:val="24"/>
        </w:rPr>
        <w:t>............................................................................</w:t>
      </w:r>
      <w:r w:rsidRPr="007505D5">
        <w:rPr>
          <w:rFonts w:ascii="Times New Roman" w:hAnsi="Times New Roman" w:cs="Times New Roman"/>
          <w:sz w:val="24"/>
          <w:szCs w:val="24"/>
        </w:rPr>
        <w:t>.....................,</w:t>
      </w:r>
    </w:p>
    <w:p w:rsidR="001837A5" w:rsidRPr="007505D5" w:rsidRDefault="001837A5" w:rsidP="007524B0">
      <w:pPr>
        <w:spacing w:after="0" w:line="320" w:lineRule="exact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</w:rPr>
        <w:t xml:space="preserve">  /собствено, бащино, фамилно име /</w:t>
      </w: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..........................................................................................................................,</w:t>
      </w:r>
    </w:p>
    <w:p w:rsidR="001837A5" w:rsidRPr="007505D5" w:rsidRDefault="001837A5" w:rsidP="007524B0">
      <w:pPr>
        <w:spacing w:after="0" w:line="320" w:lineRule="exact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</w:rPr>
        <w:t xml:space="preserve"> /длъжност/</w:t>
      </w: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Представляващ/а участника: …………………………………………………………………………...,</w:t>
      </w: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                                                            </w:t>
      </w:r>
      <w:r w:rsidRPr="007505D5">
        <w:rPr>
          <w:rFonts w:ascii="Times New Roman" w:hAnsi="Times New Roman" w:cs="Times New Roman"/>
          <w:i/>
          <w:iCs/>
          <w:sz w:val="24"/>
          <w:szCs w:val="24"/>
        </w:rPr>
        <w:t>/наименование и правно-организационна форма на участника/</w:t>
      </w:r>
    </w:p>
    <w:p w:rsidR="001837A5" w:rsidRPr="007505D5" w:rsidRDefault="001837A5" w:rsidP="007524B0">
      <w:pPr>
        <w:spacing w:after="0" w:line="320" w:lineRule="exact"/>
        <w:ind w:left="368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ЕИК: ...............................,  със седалище и адрес на управление: ...............................................</w:t>
      </w: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– участник в процедура за възлагане на обществена поръчка с предмет: </w:t>
      </w:r>
      <w:r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„</w:t>
      </w:r>
      <w:r w:rsidR="007524B0"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..............</w:t>
      </w:r>
      <w:r w:rsidRPr="007505D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1837A5" w:rsidRPr="007505D5" w:rsidRDefault="001837A5" w:rsidP="007524B0">
      <w:pPr>
        <w:spacing w:before="60" w:after="36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ДЕКЛАРИРАМ че:</w:t>
      </w:r>
    </w:p>
    <w:p w:rsidR="001837A5" w:rsidRPr="007505D5" w:rsidRDefault="001837A5" w:rsidP="007524B0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1. Информацията, съдържаща се в документа................................... /</w:t>
      </w:r>
      <w:r w:rsidRPr="007505D5">
        <w:rPr>
          <w:rFonts w:ascii="Times New Roman" w:hAnsi="Times New Roman" w:cs="Times New Roman"/>
          <w:i/>
          <w:iCs/>
          <w:sz w:val="24"/>
          <w:szCs w:val="24"/>
        </w:rPr>
        <w:t>посочват се конкретният документ от</w:t>
      </w:r>
      <w:r w:rsidRPr="007505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505D5">
        <w:rPr>
          <w:rFonts w:ascii="Times New Roman" w:hAnsi="Times New Roman" w:cs="Times New Roman"/>
          <w:i/>
          <w:iCs/>
          <w:sz w:val="24"/>
          <w:szCs w:val="24"/>
        </w:rPr>
        <w:t>заявлението за участие/офертата и конкретна част от него/</w:t>
      </w:r>
      <w:r w:rsidRPr="007505D5">
        <w:rPr>
          <w:rFonts w:ascii="Times New Roman" w:hAnsi="Times New Roman" w:cs="Times New Roman"/>
          <w:sz w:val="24"/>
          <w:szCs w:val="24"/>
        </w:rPr>
        <w:t xml:space="preserve"> от документите ни за участие, да се счита за конфиденциална, тъй като съдържа търговски тайни</w:t>
      </w:r>
      <w:r w:rsidRPr="007505D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37A5" w:rsidRPr="007505D5" w:rsidRDefault="001837A5" w:rsidP="007524B0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1837A5" w:rsidRPr="007505D5" w:rsidRDefault="001837A5" w:rsidP="007524B0">
      <w:pPr>
        <w:spacing w:before="60"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37A5" w:rsidRPr="007505D5" w:rsidRDefault="001837A5" w:rsidP="007524B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837A5" w:rsidRPr="007505D5" w:rsidRDefault="001837A5" w:rsidP="007524B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280"/>
        <w:gridCol w:w="4280"/>
      </w:tblGrid>
      <w:tr w:rsidR="001837A5" w:rsidRPr="007505D5">
        <w:trPr>
          <w:trHeight w:val="251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Дата 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5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/ _________ / ______</w:t>
            </w:r>
          </w:p>
        </w:tc>
      </w:tr>
      <w:tr w:rsidR="001837A5" w:rsidRPr="007505D5">
        <w:trPr>
          <w:trHeight w:val="504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Име и фамилия: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rPr>
          <w:trHeight w:val="755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rPr>
          <w:trHeight w:val="251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Подпис 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1837A5" w:rsidRPr="007505D5" w:rsidRDefault="001837A5" w:rsidP="007524B0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7A5" w:rsidRPr="007505D5" w:rsidRDefault="001837A5" w:rsidP="007524B0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_____________</w:t>
      </w:r>
    </w:p>
    <w:p w:rsidR="001837A5" w:rsidRPr="007505D5" w:rsidRDefault="001837A5" w:rsidP="007524B0">
      <w:pPr>
        <w:tabs>
          <w:tab w:val="left" w:pos="681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*</w:t>
      </w:r>
      <w:r w:rsidRPr="007505D5">
        <w:rPr>
          <w:rFonts w:ascii="Times New Roman" w:hAnsi="Times New Roman" w:cs="Times New Roman"/>
          <w:i/>
          <w:iCs/>
          <w:sz w:val="24"/>
          <w:szCs w:val="24"/>
        </w:rPr>
        <w:t xml:space="preserve">Настоящата декларация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1837A5" w:rsidRPr="007505D5" w:rsidRDefault="001837A5" w:rsidP="007524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837A5" w:rsidRPr="007505D5" w:rsidRDefault="001837A5" w:rsidP="007524B0">
      <w:pPr>
        <w:suppressAutoHyphens/>
        <w:autoSpaceDE w:val="0"/>
        <w:spacing w:after="60"/>
        <w:ind w:left="58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</w:p>
    <w:p w:rsidR="001837A5" w:rsidRPr="007505D5" w:rsidRDefault="001837A5" w:rsidP="007524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     Образец </w:t>
      </w:r>
      <w:r w:rsidRPr="007505D5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eastAsia="ar-SA"/>
        </w:rPr>
        <w:t xml:space="preserve">№ </w:t>
      </w:r>
      <w:r w:rsidR="00AA4DF3" w:rsidRPr="007505D5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eastAsia="ar-SA"/>
        </w:rPr>
        <w:t>5</w:t>
      </w:r>
    </w:p>
    <w:p w:rsidR="001837A5" w:rsidRPr="007505D5" w:rsidRDefault="001837A5" w:rsidP="007D32E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Д Е К Л А Р А Ц И Я</w:t>
      </w:r>
    </w:p>
    <w:p w:rsidR="001837A5" w:rsidRPr="007505D5" w:rsidRDefault="001837A5" w:rsidP="007D3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за извършване на оглед на обект</w:t>
      </w:r>
      <w:r w:rsidR="000463AA" w:rsidRPr="007505D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505D5">
        <w:rPr>
          <w:rFonts w:ascii="Times New Roman" w:hAnsi="Times New Roman" w:cs="Times New Roman"/>
          <w:b/>
          <w:bCs/>
          <w:sz w:val="24"/>
          <w:szCs w:val="24"/>
        </w:rPr>
        <w:t>, включен</w:t>
      </w:r>
    </w:p>
    <w:p w:rsidR="001837A5" w:rsidRPr="007505D5" w:rsidRDefault="000463AA" w:rsidP="007D32EC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837A5" w:rsidRPr="007505D5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обществена поръчка с предмет: </w:t>
      </w:r>
      <w:r w:rsidR="001837A5"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„</w:t>
      </w:r>
      <w:r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.............</w:t>
      </w:r>
      <w:r w:rsidR="001837A5"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”</w:t>
      </w:r>
    </w:p>
    <w:p w:rsidR="001837A5" w:rsidRPr="007505D5" w:rsidRDefault="001837A5" w:rsidP="007D32EC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Долуподписаният/-ата: …………...</w:t>
      </w:r>
      <w:r w:rsidRPr="007505D5">
        <w:rPr>
          <w:rFonts w:ascii="Times New Roman" w:hAnsi="Times New Roman" w:cs="Times New Roman"/>
          <w:caps/>
          <w:sz w:val="24"/>
          <w:szCs w:val="24"/>
        </w:rPr>
        <w:t>............................................................................</w:t>
      </w:r>
      <w:r w:rsidRPr="007505D5">
        <w:rPr>
          <w:rFonts w:ascii="Times New Roman" w:hAnsi="Times New Roman" w:cs="Times New Roman"/>
          <w:sz w:val="24"/>
          <w:szCs w:val="24"/>
        </w:rPr>
        <w:t>.....................,</w:t>
      </w:r>
    </w:p>
    <w:p w:rsidR="001837A5" w:rsidRPr="007505D5" w:rsidRDefault="001837A5" w:rsidP="007524B0">
      <w:pPr>
        <w:spacing w:after="0" w:line="320" w:lineRule="exact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</w:rPr>
        <w:t xml:space="preserve">    /собствено, бащино, фамилно име /</w:t>
      </w: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..........................................................................................................................,</w:t>
      </w:r>
    </w:p>
    <w:p w:rsidR="001837A5" w:rsidRPr="007505D5" w:rsidRDefault="001837A5" w:rsidP="007524B0">
      <w:pPr>
        <w:spacing w:after="0" w:line="320" w:lineRule="exact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</w:rPr>
        <w:tab/>
        <w:t>/длъжност /</w:t>
      </w: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Представляващ/а участника: …………………………………………………………………………...,</w:t>
      </w:r>
    </w:p>
    <w:p w:rsidR="001837A5" w:rsidRPr="007505D5" w:rsidRDefault="001837A5" w:rsidP="007524B0">
      <w:pPr>
        <w:spacing w:after="0" w:line="320" w:lineRule="exact"/>
        <w:ind w:left="368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</w:rPr>
        <w:t xml:space="preserve"> /наименование и правно-организационна форма на участника/</w:t>
      </w:r>
    </w:p>
    <w:p w:rsidR="001837A5" w:rsidRPr="007505D5" w:rsidRDefault="001837A5" w:rsidP="007524B0">
      <w:pPr>
        <w:spacing w:after="0" w:line="320" w:lineRule="exact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ЕИК: ...............................,  със седалище и адрес на управление: ..................................................... .....................,  тел./факс: ......................... – участник в процедурата за възлагане на обществена поръчка по Обособена позиция №1.</w:t>
      </w:r>
    </w:p>
    <w:p w:rsidR="001837A5" w:rsidRPr="007505D5" w:rsidRDefault="001837A5" w:rsidP="0075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37A5" w:rsidRPr="007505D5" w:rsidRDefault="001837A5" w:rsidP="0075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37A5" w:rsidRPr="007505D5" w:rsidRDefault="001837A5" w:rsidP="00752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 Е К Л А Р И Р А М, </w:t>
      </w:r>
      <w:r w:rsidRPr="007505D5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7A5" w:rsidRPr="007505D5" w:rsidRDefault="001837A5" w:rsidP="007524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На ................................г. във връзка с участие в процедурата, посетих и нап</w:t>
      </w:r>
      <w:r w:rsidR="000463AA" w:rsidRPr="007505D5">
        <w:rPr>
          <w:rFonts w:ascii="Times New Roman" w:hAnsi="Times New Roman" w:cs="Times New Roman"/>
          <w:sz w:val="24"/>
          <w:szCs w:val="24"/>
        </w:rPr>
        <w:t xml:space="preserve">равих оглед на място на обекта </w:t>
      </w:r>
      <w:r w:rsidRPr="007505D5">
        <w:rPr>
          <w:rFonts w:ascii="Times New Roman" w:hAnsi="Times New Roman" w:cs="Times New Roman"/>
          <w:sz w:val="24"/>
          <w:szCs w:val="24"/>
        </w:rPr>
        <w:t>и съм запознат/а с действителното състояние.</w:t>
      </w:r>
    </w:p>
    <w:p w:rsidR="001837A5" w:rsidRPr="007505D5" w:rsidRDefault="001837A5" w:rsidP="0075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280"/>
        <w:gridCol w:w="4280"/>
      </w:tblGrid>
      <w:tr w:rsidR="001837A5" w:rsidRPr="007505D5">
        <w:trPr>
          <w:trHeight w:val="251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Дата 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5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/ _________ / ______</w:t>
            </w:r>
          </w:p>
        </w:tc>
      </w:tr>
      <w:tr w:rsidR="001837A5" w:rsidRPr="007505D5">
        <w:trPr>
          <w:trHeight w:val="504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Име и фамилия: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rPr>
          <w:trHeight w:val="755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rPr>
          <w:trHeight w:val="251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Подпис 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1837A5" w:rsidRPr="007505D5" w:rsidRDefault="001837A5" w:rsidP="0075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37A5" w:rsidRPr="007505D5" w:rsidRDefault="001837A5" w:rsidP="0075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37A5" w:rsidRPr="007505D5" w:rsidRDefault="001837A5" w:rsidP="007524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По време на огледа присъства представител на </w:t>
      </w:r>
      <w:r w:rsidR="000463AA" w:rsidRPr="007505D5">
        <w:rPr>
          <w:rFonts w:ascii="Times New Roman" w:hAnsi="Times New Roman" w:cs="Times New Roman"/>
          <w:sz w:val="24"/>
          <w:szCs w:val="24"/>
        </w:rPr>
        <w:t>Възложителя</w:t>
      </w:r>
      <w:r w:rsidRPr="007505D5">
        <w:rPr>
          <w:rFonts w:ascii="Times New Roman" w:hAnsi="Times New Roman" w:cs="Times New Roman"/>
          <w:sz w:val="24"/>
          <w:szCs w:val="24"/>
        </w:rPr>
        <w:t>, като за удостоверяване на това обстоятелство, положи подписа си и попълни данните по-долу:</w:t>
      </w:r>
    </w:p>
    <w:p w:rsidR="001837A5" w:rsidRPr="007505D5" w:rsidRDefault="001837A5" w:rsidP="007524B0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Подпис: </w:t>
      </w:r>
      <w:r w:rsidR="00BE5B83" w:rsidRPr="007505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05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37A5" w:rsidRPr="007505D5" w:rsidRDefault="001837A5" w:rsidP="007524B0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Име, фамилия: </w:t>
      </w:r>
      <w:r w:rsidR="00BE5B83" w:rsidRPr="007505D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837A5" w:rsidRPr="007505D5" w:rsidRDefault="001837A5" w:rsidP="007524B0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Длъжност</w:t>
      </w:r>
      <w:r w:rsidRPr="007505D5">
        <w:rPr>
          <w:rFonts w:ascii="Times New Roman" w:hAnsi="Times New Roman" w:cs="Times New Roman"/>
          <w:caps/>
          <w:sz w:val="24"/>
          <w:szCs w:val="24"/>
        </w:rPr>
        <w:t>:</w:t>
      </w:r>
      <w:r w:rsidR="00BE5B83" w:rsidRPr="007505D5"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 w:rsidR="00BE5B83" w:rsidRPr="007505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37A5" w:rsidRPr="007505D5" w:rsidRDefault="001837A5" w:rsidP="007524B0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Дата на огледа: </w:t>
      </w:r>
      <w:r w:rsidR="00BE5B83" w:rsidRPr="007505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37A5" w:rsidRPr="007505D5" w:rsidRDefault="001837A5" w:rsidP="00752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7A5" w:rsidRPr="007505D5" w:rsidRDefault="001837A5" w:rsidP="007524B0">
      <w:pPr>
        <w:spacing w:after="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</w:p>
    <w:p w:rsidR="001837A5" w:rsidRPr="007505D5" w:rsidRDefault="001837A5" w:rsidP="007524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</w:rPr>
        <w:t xml:space="preserve">Участник, който не е извършил оглед, удостоверен с настоящата декларация, надлежно оформена, ще бъде отстранен от участие в процедурата по обособената позиция. </w:t>
      </w:r>
    </w:p>
    <w:p w:rsidR="001837A5" w:rsidRPr="007505D5" w:rsidRDefault="001837A5" w:rsidP="007524B0">
      <w:pPr>
        <w:suppressAutoHyphens/>
        <w:autoSpaceDE w:val="0"/>
        <w:spacing w:after="60"/>
        <w:ind w:left="58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</w:p>
    <w:p w:rsidR="001837A5" w:rsidRPr="007505D5" w:rsidRDefault="001837A5" w:rsidP="000463A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0463AA" w:rsidRPr="007505D5" w:rsidRDefault="000463AA" w:rsidP="000463A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0463AA" w:rsidRPr="007505D5" w:rsidRDefault="000463AA" w:rsidP="000463A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autoSpaceDE w:val="0"/>
        <w:spacing w:after="60"/>
        <w:ind w:left="58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Образец № </w:t>
      </w:r>
      <w:r w:rsidR="00AA4DF3"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6</w:t>
      </w:r>
    </w:p>
    <w:p w:rsidR="001837A5" w:rsidRPr="007505D5" w:rsidRDefault="001837A5" w:rsidP="007524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37A5" w:rsidRPr="007505D5" w:rsidRDefault="001837A5" w:rsidP="000463AA">
      <w:pPr>
        <w:suppressAutoHyphens/>
        <w:autoSpaceDE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ЦЕНОВО ПРЕДЛОЖЕНИЕ</w:t>
      </w:r>
    </w:p>
    <w:p w:rsidR="001837A5" w:rsidRPr="007505D5" w:rsidRDefault="001837A5" w:rsidP="007524B0">
      <w:pPr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„</w:t>
      </w:r>
      <w:r w:rsidR="000463AA"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...............</w:t>
      </w:r>
      <w:r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”</w:t>
      </w:r>
    </w:p>
    <w:p w:rsidR="001837A5" w:rsidRPr="007505D5" w:rsidRDefault="001837A5" w:rsidP="007524B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05D5">
        <w:rPr>
          <w:rFonts w:ascii="Times New Roman" w:hAnsi="Times New Roman" w:cs="Times New Roman"/>
          <w:sz w:val="24"/>
          <w:szCs w:val="24"/>
          <w:lang w:eastAsia="bg-BG"/>
        </w:rPr>
        <w:t>От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…………………………………………………………………………………………………………………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05D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/наименование и правно-организационна форма на участника/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05D5">
        <w:rPr>
          <w:rFonts w:ascii="Times New Roman" w:hAnsi="Times New Roman" w:cs="Times New Roman"/>
          <w:sz w:val="24"/>
          <w:szCs w:val="24"/>
          <w:lang w:eastAsia="bg-BG"/>
        </w:rPr>
        <w:t>с БУЛСТАТ/ЕИК/Номер на регистрация в съответната държава</w:t>
      </w:r>
      <w:r w:rsidRPr="007505D5">
        <w:rPr>
          <w:rFonts w:ascii="Times New Roman" w:hAnsi="Times New Roman" w:cs="Times New Roman"/>
          <w:sz w:val="24"/>
          <w:szCs w:val="24"/>
        </w:rPr>
        <w:t xml:space="preserve"> 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……………………………………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05D5">
        <w:rPr>
          <w:rFonts w:ascii="Times New Roman" w:hAnsi="Times New Roman" w:cs="Times New Roman"/>
          <w:sz w:val="24"/>
          <w:szCs w:val="24"/>
          <w:lang w:eastAsia="bg-BG"/>
        </w:rPr>
        <w:t xml:space="preserve">подписано от 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…………………………………………………………………………………………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……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…..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/име, презиме, фамилия /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7505D5">
        <w:rPr>
          <w:rFonts w:ascii="Times New Roman" w:hAnsi="Times New Roman" w:cs="Times New Roman"/>
          <w:sz w:val="24"/>
          <w:szCs w:val="24"/>
          <w:lang w:eastAsia="bg-BG"/>
        </w:rPr>
        <w:t>в качеството на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……………………………………………………………………………………………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..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…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505D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/длъжност, или друго качество/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</w:p>
    <w:p w:rsidR="001837A5" w:rsidRPr="007505D5" w:rsidRDefault="001837A5" w:rsidP="007524B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1837A5" w:rsidRPr="007505D5" w:rsidRDefault="001837A5" w:rsidP="007524B0">
      <w:pPr>
        <w:tabs>
          <w:tab w:val="left" w:pos="0"/>
          <w:tab w:val="left" w:pos="426"/>
        </w:tabs>
        <w:ind w:right="2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sz w:val="24"/>
          <w:szCs w:val="24"/>
          <w:lang w:eastAsia="ar-SA"/>
        </w:rPr>
        <w:t xml:space="preserve">След запознаване с документацията за участие в настоящата процедура, предлагаме да изпълним обществената поръчка по обособената позиция с горецитирания предмет, при следните финансови параметри: </w:t>
      </w:r>
    </w:p>
    <w:p w:rsidR="001837A5" w:rsidRPr="007505D5" w:rsidRDefault="001837A5" w:rsidP="007524B0">
      <w:pPr>
        <w:numPr>
          <w:ilvl w:val="2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7505D5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Предлаганата от нас обща цена за изпълнение на поръчката е ……………… </w:t>
      </w:r>
      <w:r w:rsidRPr="007505D5">
        <w:rPr>
          <w:rFonts w:ascii="Times New Roman" w:eastAsia="Verdana-Bold" w:hAnsi="Times New Roman" w:cs="Times New Roman"/>
          <w:b/>
          <w:bCs/>
          <w:i/>
          <w:iCs/>
          <w:sz w:val="24"/>
          <w:szCs w:val="24"/>
        </w:rPr>
        <w:t>/словом: ……………………../</w:t>
      </w:r>
      <w:r w:rsidRPr="007505D5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 лева без ДДС</w:t>
      </w:r>
      <w:r w:rsidRPr="007505D5">
        <w:rPr>
          <w:rFonts w:ascii="Times New Roman" w:eastAsia="Verdana-Bold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7505D5">
        <w:rPr>
          <w:rFonts w:ascii="Times New Roman" w:eastAsia="Verdana-Bold" w:hAnsi="Times New Roman" w:cs="Times New Roman"/>
          <w:b/>
          <w:bCs/>
          <w:sz w:val="24"/>
          <w:szCs w:val="24"/>
        </w:rPr>
        <w:t>сформирана както следва</w:t>
      </w:r>
      <w:r w:rsidRPr="007505D5">
        <w:rPr>
          <w:rFonts w:ascii="Times New Roman" w:eastAsia="Verdana-Bold" w:hAnsi="Times New Roman" w:cs="Times New Roman"/>
          <w:b/>
          <w:bCs/>
          <w:sz w:val="24"/>
          <w:szCs w:val="24"/>
          <w:lang w:val="en-US"/>
        </w:rPr>
        <w:t>:</w:t>
      </w:r>
    </w:p>
    <w:p w:rsidR="001837A5" w:rsidRPr="007505D5" w:rsidRDefault="001837A5" w:rsidP="007524B0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Verdana-Bold" w:hAnsi="Times New Roman" w:cs="Times New Roman"/>
          <w:sz w:val="24"/>
          <w:szCs w:val="24"/>
        </w:rPr>
      </w:pPr>
      <w:r w:rsidRPr="007505D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- Обща цена за изпълнение на 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 xml:space="preserve">операциите, посочени в т. 1. от </w:t>
      </w:r>
      <w:r w:rsidRPr="007505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Приложение към ценовото предложение - Образец № </w:t>
      </w:r>
      <w:r w:rsidR="00AA4DF3" w:rsidRPr="007505D5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7505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-1 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 xml:space="preserve">- ……………… </w:t>
      </w:r>
      <w:r w:rsidRPr="007505D5">
        <w:rPr>
          <w:rFonts w:ascii="Times New Roman" w:eastAsia="Verdana-Bold" w:hAnsi="Times New Roman" w:cs="Times New Roman"/>
          <w:i/>
          <w:iCs/>
          <w:sz w:val="24"/>
          <w:szCs w:val="24"/>
        </w:rPr>
        <w:t>/словом: ……………………../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 xml:space="preserve"> лева без ДДС.</w:t>
      </w:r>
    </w:p>
    <w:p w:rsidR="001837A5" w:rsidRPr="007505D5" w:rsidRDefault="001837A5" w:rsidP="007524B0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Verdana-Bold" w:hAnsi="Times New Roman" w:cs="Times New Roman"/>
          <w:sz w:val="24"/>
          <w:szCs w:val="24"/>
        </w:rPr>
      </w:pPr>
      <w:r w:rsidRPr="007505D5">
        <w:rPr>
          <w:rFonts w:ascii="Times New Roman" w:eastAsia="Verdana-Bold" w:hAnsi="Times New Roman" w:cs="Times New Roman"/>
          <w:sz w:val="24"/>
          <w:szCs w:val="24"/>
        </w:rPr>
        <w:t>- О</w:t>
      </w:r>
      <w:r w:rsidRPr="007505D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бща цена за изпълнение на всички 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 xml:space="preserve">операции,  посочени в т. </w:t>
      </w:r>
      <w:r w:rsidRPr="007505D5">
        <w:rPr>
          <w:rFonts w:ascii="Times New Roman" w:eastAsia="Verdana-Bold" w:hAnsi="Times New Roman" w:cs="Times New Roman"/>
          <w:sz w:val="24"/>
          <w:szCs w:val="24"/>
          <w:lang w:val="en-US"/>
        </w:rPr>
        <w:t>2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 xml:space="preserve">. от </w:t>
      </w:r>
      <w:r w:rsidRPr="007505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Приложение към ценовото предложение - Образец № </w:t>
      </w:r>
      <w:r w:rsidR="00AA4DF3" w:rsidRPr="007505D5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7505D5">
        <w:rPr>
          <w:rFonts w:ascii="Times New Roman" w:hAnsi="Times New Roman" w:cs="Times New Roman"/>
          <w:i/>
          <w:iCs/>
          <w:noProof/>
          <w:sz w:val="24"/>
          <w:szCs w:val="24"/>
        </w:rPr>
        <w:t>-1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 xml:space="preserve">……………… </w:t>
      </w:r>
      <w:r w:rsidRPr="007505D5">
        <w:rPr>
          <w:rFonts w:ascii="Times New Roman" w:eastAsia="Verdana-Bold" w:hAnsi="Times New Roman" w:cs="Times New Roman"/>
          <w:i/>
          <w:iCs/>
          <w:sz w:val="24"/>
          <w:szCs w:val="24"/>
        </w:rPr>
        <w:t>/словом: ……………………../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 xml:space="preserve"> лева без ДДС.</w:t>
      </w:r>
    </w:p>
    <w:p w:rsidR="001837A5" w:rsidRPr="007505D5" w:rsidRDefault="001837A5" w:rsidP="007524B0">
      <w:pPr>
        <w:numPr>
          <w:ilvl w:val="2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При формиране на единичните цени за отделните видове </w:t>
      </w:r>
      <w:r w:rsidR="00622B45" w:rsidRPr="007505D5">
        <w:rPr>
          <w:rFonts w:ascii="Times New Roman" w:hAnsi="Times New Roman" w:cs="Times New Roman"/>
          <w:sz w:val="24"/>
          <w:szCs w:val="24"/>
        </w:rPr>
        <w:t>дейности</w:t>
      </w:r>
      <w:r w:rsidRPr="007505D5">
        <w:rPr>
          <w:rFonts w:ascii="Times New Roman" w:hAnsi="Times New Roman" w:cs="Times New Roman"/>
          <w:sz w:val="24"/>
          <w:szCs w:val="24"/>
        </w:rPr>
        <w:t xml:space="preserve"> /операции/ сме използвали следните ценообразуващи показатели: </w:t>
      </w:r>
    </w:p>
    <w:p w:rsidR="001837A5" w:rsidRPr="007505D5" w:rsidRDefault="001837A5" w:rsidP="007524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- Часова ставка – ........ лв. / час;</w:t>
      </w:r>
    </w:p>
    <w:p w:rsidR="001837A5" w:rsidRPr="007505D5" w:rsidRDefault="001837A5" w:rsidP="007524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- Допълнителни разходи върху труда - ........ %;</w:t>
      </w:r>
    </w:p>
    <w:p w:rsidR="001837A5" w:rsidRPr="007505D5" w:rsidRDefault="001837A5" w:rsidP="007524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- Допълнителни разходи върху механизацията - ........ %;</w:t>
      </w:r>
    </w:p>
    <w:p w:rsidR="001837A5" w:rsidRPr="007505D5" w:rsidRDefault="001837A5" w:rsidP="007524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- Доставно – складови разходи - ........... %;</w:t>
      </w:r>
    </w:p>
    <w:p w:rsidR="001837A5" w:rsidRPr="007505D5" w:rsidRDefault="001837A5" w:rsidP="007524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- Печалба – ....%</w:t>
      </w:r>
    </w:p>
    <w:p w:rsidR="001837A5" w:rsidRPr="007505D5" w:rsidRDefault="001837A5" w:rsidP="007524B0">
      <w:pPr>
        <w:pStyle w:val="ListParagraph"/>
        <w:numPr>
          <w:ilvl w:val="2"/>
          <w:numId w:val="1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Декларираме, че предложените от нас единични цени за изпълнение на отделните </w:t>
      </w:r>
      <w:r w:rsidR="00622B45" w:rsidRPr="007505D5">
        <w:rPr>
          <w:rFonts w:ascii="Times New Roman" w:hAnsi="Times New Roman" w:cs="Times New Roman"/>
          <w:sz w:val="24"/>
          <w:szCs w:val="24"/>
        </w:rPr>
        <w:t>операции</w:t>
      </w:r>
      <w:r w:rsidRPr="007505D5">
        <w:rPr>
          <w:rFonts w:ascii="Times New Roman" w:hAnsi="Times New Roman" w:cs="Times New Roman"/>
          <w:sz w:val="24"/>
          <w:szCs w:val="24"/>
        </w:rPr>
        <w:t xml:space="preserve">, посочени в </w:t>
      </w:r>
      <w:r w:rsidRPr="007505D5">
        <w:rPr>
          <w:rFonts w:ascii="Times New Roman" w:hAnsi="Times New Roman" w:cs="Times New Roman"/>
          <w:noProof/>
          <w:sz w:val="24"/>
          <w:szCs w:val="24"/>
        </w:rPr>
        <w:t>Приложение към ценовото предложение -Образец №</w:t>
      </w:r>
      <w:r w:rsidRPr="007505D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E5B83" w:rsidRPr="007505D5">
        <w:rPr>
          <w:rFonts w:ascii="Times New Roman" w:hAnsi="Times New Roman" w:cs="Times New Roman"/>
          <w:noProof/>
          <w:sz w:val="24"/>
          <w:szCs w:val="24"/>
        </w:rPr>
        <w:t>7</w:t>
      </w:r>
      <w:r w:rsidRPr="007505D5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7505D5">
        <w:rPr>
          <w:rFonts w:ascii="Times New Roman" w:hAnsi="Times New Roman" w:cs="Times New Roman"/>
          <w:noProof/>
          <w:sz w:val="24"/>
          <w:szCs w:val="24"/>
        </w:rPr>
        <w:t xml:space="preserve">1 и показателите за </w:t>
      </w:r>
      <w:r w:rsidRPr="007505D5">
        <w:rPr>
          <w:rFonts w:ascii="Times New Roman" w:hAnsi="Times New Roman" w:cs="Times New Roman"/>
          <w:sz w:val="24"/>
          <w:szCs w:val="24"/>
        </w:rPr>
        <w:t>ценообразуване по т. 2 от настоящия документ ще остават непроменени до изпълнение на задълженията ни по сключения договор с Възложителя.</w:t>
      </w:r>
    </w:p>
    <w:p w:rsidR="001837A5" w:rsidRPr="007505D5" w:rsidRDefault="001837A5" w:rsidP="007524B0">
      <w:pPr>
        <w:pStyle w:val="ListParagraph"/>
        <w:numPr>
          <w:ilvl w:val="2"/>
          <w:numId w:val="1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Запознати сме и приемаме без възражение, че при нужда от изпълнение на непредвидени дейности в техническата спецификация, без които конкретен ремонт не може да бъде изпълнен</w:t>
      </w:r>
      <w:r w:rsidRPr="007505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505D5">
        <w:rPr>
          <w:rFonts w:ascii="Times New Roman" w:hAnsi="Times New Roman" w:cs="Times New Roman"/>
          <w:sz w:val="24"/>
          <w:szCs w:val="24"/>
        </w:rPr>
        <w:t xml:space="preserve"> цената на непредвидените в Приложението към Ценовото предложение операции се определя на база утвърдени анализни цени, съставени от Изпълнителя въз основа на компонентите на ценообразуващите показатели по т. 2</w:t>
      </w:r>
      <w:r w:rsidRPr="00750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D5">
        <w:rPr>
          <w:rFonts w:ascii="Times New Roman" w:hAnsi="Times New Roman" w:cs="Times New Roman"/>
          <w:sz w:val="24"/>
          <w:szCs w:val="24"/>
        </w:rPr>
        <w:t xml:space="preserve">Цените на материалите, непопадащи в обхвата на офертата на Изпълнителя, се доказват с фактури. Цената на материала, непосочена в предложението подлежи на предварително одобрение от Възложителя. </w:t>
      </w:r>
    </w:p>
    <w:p w:rsidR="001837A5" w:rsidRPr="007505D5" w:rsidRDefault="001837A5" w:rsidP="007524B0">
      <w:pPr>
        <w:pStyle w:val="ListParagraph"/>
        <w:numPr>
          <w:ilvl w:val="2"/>
          <w:numId w:val="1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Запознати сме и приемаме без възражение, че посочената от нас обща цена за изпълнение на поръчката по т.1 е прогнозна и ако бъдем избрани за Изпълнител ще бъде определена за максимална стойност на договора. </w:t>
      </w:r>
      <w:r w:rsidRPr="007505D5">
        <w:rPr>
          <w:rFonts w:ascii="Times New Roman" w:hAnsi="Times New Roman" w:cs="Times New Roman"/>
          <w:sz w:val="24"/>
          <w:szCs w:val="24"/>
          <w:lang w:eastAsia="ar-SA"/>
        </w:rPr>
        <w:t>Плащане се дължи за възложените от Възложителя и реално изпълнените от Изпълнителя СМР.</w:t>
      </w:r>
    </w:p>
    <w:p w:rsidR="001837A5" w:rsidRPr="007505D5" w:rsidRDefault="001837A5" w:rsidP="007524B0">
      <w:pPr>
        <w:pStyle w:val="ListParagraph"/>
        <w:numPr>
          <w:ilvl w:val="2"/>
          <w:numId w:val="1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Заявяваме, че ако бъдем избрани за Изпълнител, нашето Ценово предложение ще се счита за споразумение между нас и Възложителя, до подписване и влизане в сила на Договора.</w:t>
      </w:r>
    </w:p>
    <w:p w:rsidR="001837A5" w:rsidRPr="007505D5" w:rsidRDefault="001837A5" w:rsidP="007524B0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37A5" w:rsidRPr="007505D5" w:rsidRDefault="001837A5" w:rsidP="007524B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Неразделна част от настоящото Ценово предложение е:</w:t>
      </w:r>
    </w:p>
    <w:p w:rsidR="001837A5" w:rsidRPr="007505D5" w:rsidRDefault="001837A5" w:rsidP="007524B0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505D5">
        <w:rPr>
          <w:rFonts w:ascii="Times New Roman" w:hAnsi="Times New Roman" w:cs="Times New Roman"/>
          <w:noProof/>
          <w:sz w:val="24"/>
          <w:szCs w:val="24"/>
        </w:rPr>
        <w:t xml:space="preserve">Приложение към ценовото предложение – Образец № </w:t>
      </w:r>
      <w:r w:rsidR="00AA4DF3" w:rsidRPr="007505D5">
        <w:rPr>
          <w:rFonts w:ascii="Times New Roman" w:hAnsi="Times New Roman" w:cs="Times New Roman"/>
          <w:noProof/>
          <w:sz w:val="24"/>
          <w:szCs w:val="24"/>
        </w:rPr>
        <w:t>7</w:t>
      </w:r>
      <w:r w:rsidRPr="007505D5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7505D5">
        <w:rPr>
          <w:rFonts w:ascii="Times New Roman" w:hAnsi="Times New Roman" w:cs="Times New Roman"/>
          <w:noProof/>
          <w:sz w:val="24"/>
          <w:szCs w:val="24"/>
        </w:rPr>
        <w:t>1</w:t>
      </w:r>
      <w:r w:rsidRPr="007505D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 xml:space="preserve">съдържащо единичните цени за изпълнение на операциите, описани в т. </w:t>
      </w:r>
      <w:r w:rsidRPr="007505D5">
        <w:rPr>
          <w:rFonts w:ascii="Times New Roman" w:eastAsia="Verdana-Bold" w:hAnsi="Times New Roman" w:cs="Times New Roman"/>
          <w:sz w:val="24"/>
          <w:szCs w:val="24"/>
          <w:lang w:val="en-US"/>
        </w:rPr>
        <w:t xml:space="preserve">5 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>от техническата спецификация по обособената позиция.</w:t>
      </w:r>
    </w:p>
    <w:p w:rsidR="001837A5" w:rsidRPr="007505D5" w:rsidRDefault="001837A5" w:rsidP="007524B0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837A5" w:rsidRPr="007505D5" w:rsidRDefault="001837A5" w:rsidP="007524B0">
      <w:pPr>
        <w:spacing w:before="12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Правно обвързващ подпис :</w:t>
      </w:r>
    </w:p>
    <w:tbl>
      <w:tblPr>
        <w:tblW w:w="0" w:type="auto"/>
        <w:tblInd w:w="-106" w:type="dxa"/>
        <w:tblLook w:val="0000"/>
      </w:tblPr>
      <w:tblGrid>
        <w:gridCol w:w="4280"/>
        <w:gridCol w:w="4280"/>
      </w:tblGrid>
      <w:tr w:rsidR="001837A5" w:rsidRPr="007505D5">
        <w:trPr>
          <w:trHeight w:val="251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Дата 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5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/ _________ / ______</w:t>
            </w:r>
          </w:p>
        </w:tc>
      </w:tr>
      <w:tr w:rsidR="001837A5" w:rsidRPr="007505D5">
        <w:trPr>
          <w:trHeight w:val="504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Име и фамилия: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rPr>
          <w:trHeight w:val="755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rPr>
          <w:trHeight w:val="251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Подпис 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1837A5" w:rsidRPr="007505D5" w:rsidRDefault="001837A5" w:rsidP="007524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autoSpaceDE w:val="0"/>
        <w:spacing w:after="60"/>
        <w:ind w:left="58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837A5" w:rsidRPr="007505D5" w:rsidRDefault="001837A5" w:rsidP="007524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Образец № </w:t>
      </w:r>
      <w:r w:rsidR="00AA4DF3"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7</w:t>
      </w: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-1</w:t>
      </w: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1837A5" w:rsidRPr="007505D5" w:rsidRDefault="001837A5" w:rsidP="007524B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7A5" w:rsidRPr="007505D5" w:rsidRDefault="001837A5" w:rsidP="007524B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7A5" w:rsidRPr="007505D5" w:rsidRDefault="001837A5" w:rsidP="007524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37A5" w:rsidRPr="007505D5" w:rsidRDefault="001837A5" w:rsidP="000463AA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към ценовото предложение</w:t>
      </w:r>
      <w:r w:rsidRPr="007505D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1837A5" w:rsidRPr="007505D5" w:rsidRDefault="001837A5" w:rsidP="000463AA">
      <w:pPr>
        <w:suppressAutoHyphens/>
        <w:autoSpaceDE w:val="0"/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  <w:r w:rsidRPr="007505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„</w:t>
      </w:r>
      <w:r w:rsidR="000463AA"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..................</w:t>
      </w:r>
      <w:r w:rsidRPr="007505D5">
        <w:rPr>
          <w:rFonts w:ascii="Times New Roman" w:hAnsi="Times New Roman" w:cs="Times New Roman"/>
          <w:b/>
          <w:bCs/>
          <w:caps/>
          <w:sz w:val="24"/>
          <w:szCs w:val="24"/>
        </w:rPr>
        <w:t>”</w:t>
      </w:r>
    </w:p>
    <w:p w:rsidR="001837A5" w:rsidRPr="007505D5" w:rsidRDefault="001837A5" w:rsidP="007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A5" w:rsidRPr="007505D5" w:rsidRDefault="001837A5" w:rsidP="007524B0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1837A5" w:rsidRPr="007505D5" w:rsidRDefault="001837A5" w:rsidP="007524B0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7505D5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Обща цена за изпълнение на поръчката </w:t>
      </w:r>
      <w:r w:rsidR="000463AA" w:rsidRPr="007505D5">
        <w:rPr>
          <w:rFonts w:ascii="Times New Roman" w:eastAsia="Verdana-Bold" w:hAnsi="Times New Roman" w:cs="Times New Roman"/>
          <w:b/>
          <w:bCs/>
          <w:sz w:val="24"/>
          <w:szCs w:val="24"/>
        </w:rPr>
        <w:t>..........................</w:t>
      </w:r>
      <w:r w:rsidRPr="007505D5">
        <w:rPr>
          <w:rFonts w:ascii="Times New Roman" w:eastAsia="Verdana-Bold" w:hAnsi="Times New Roman" w:cs="Times New Roman"/>
          <w:sz w:val="24"/>
          <w:szCs w:val="24"/>
        </w:rPr>
        <w:t xml:space="preserve">без ДДС </w:t>
      </w:r>
      <w:r w:rsidR="000463AA" w:rsidRPr="007505D5">
        <w:rPr>
          <w:rFonts w:ascii="Times New Roman" w:eastAsia="Verdana-Bold" w:hAnsi="Times New Roman" w:cs="Times New Roman"/>
          <w:sz w:val="24"/>
          <w:szCs w:val="24"/>
        </w:rPr>
        <w:t xml:space="preserve">или </w:t>
      </w:r>
      <w:r w:rsidRPr="007505D5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……..………… </w:t>
      </w:r>
      <w:r w:rsidRPr="007505D5">
        <w:rPr>
          <w:rFonts w:ascii="Times New Roman" w:eastAsia="Verdana-Bold" w:hAnsi="Times New Roman" w:cs="Times New Roman"/>
          <w:b/>
          <w:bCs/>
          <w:i/>
          <w:iCs/>
          <w:sz w:val="24"/>
          <w:szCs w:val="24"/>
        </w:rPr>
        <w:t>/словом: ……………………../</w:t>
      </w:r>
      <w:r w:rsidRPr="007505D5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 лева </w:t>
      </w:r>
      <w:r w:rsidR="000463AA" w:rsidRPr="007505D5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с </w:t>
      </w:r>
      <w:r w:rsidRPr="007505D5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 ДДС.</w:t>
      </w:r>
    </w:p>
    <w:p w:rsidR="001837A5" w:rsidRPr="007505D5" w:rsidRDefault="001837A5" w:rsidP="007524B0">
      <w:pPr>
        <w:tabs>
          <w:tab w:val="left" w:pos="49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837A5" w:rsidRPr="007505D5" w:rsidRDefault="001837A5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2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0"/>
        <w:gridCol w:w="4454"/>
        <w:gridCol w:w="746"/>
        <w:gridCol w:w="980"/>
        <w:gridCol w:w="980"/>
        <w:gridCol w:w="1660"/>
      </w:tblGrid>
      <w:tr w:rsidR="00D4711B" w:rsidRPr="007505D5" w:rsidTr="00D4711B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СМР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к-во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ед.цена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ДЕМОНТАЖНИ РАБОТИ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тухлени стени 12см – 7.83.м²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тухлени стени 18см – 32.79м²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тухлени стени 20см – 129.68м²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тухлени стени 22см – 17.43м²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тухлени стени 25см  – 13.48м²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Отвори в тухлени стени 16см – 0,24м²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Отвори в тухлени стени 22см – 2,00м²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Отвори в тухлени стени 25см – 6.83м²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Пробиване на отвори за инсталации в тухлени стени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Сваляне на латекс по стени и коридори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фаянс и хастар по стени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настилка гранитогрес и циментова замазка 8см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цокъл от гранитогрес 10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мазилка по тавани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217.06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растерен окачен таван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Временно демонтиране на растерен окачен таван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фасадна дограма прозорци 21 бр, 140/180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вътрешна дограма, дървена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Врати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60/200 – 1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70/200 – 6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75/200 – 1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80/200 – 6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85/200 – 3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90/200 – 3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150/205 – 2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200/205 – 2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140/210 – 2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190/210 – 2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170/270 – 1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врати 180/280 – 1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Витрини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витрини 85/115 – 3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витрини 180/115 – 1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витрини 200/115 – 1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витрини 235/115 – 6 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Демонтаж на стоманобетонови плотове и мивки, облечени с фаянс - 10см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Извозване на строителни отпадъци  от СМР и дограма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711B" w:rsidRPr="007505D5" w:rsidTr="00D4711B">
        <w:trPr>
          <w:trHeight w:val="315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с ДДС</w:t>
            </w:r>
          </w:p>
        </w:tc>
      </w:tr>
      <w:tr w:rsidR="00D4711B" w:rsidRPr="007505D5" w:rsidTr="00D4711B">
        <w:trPr>
          <w:trHeight w:val="315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1B" w:rsidRPr="007505D5" w:rsidRDefault="00D4711B" w:rsidP="00D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без ДДС</w:t>
            </w:r>
          </w:p>
        </w:tc>
      </w:tr>
    </w:tbl>
    <w:p w:rsidR="00D4711B" w:rsidRPr="007505D5" w:rsidRDefault="00D4711B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0"/>
        <w:gridCol w:w="4280"/>
        <w:gridCol w:w="746"/>
        <w:gridCol w:w="1060"/>
        <w:gridCol w:w="960"/>
        <w:gridCol w:w="1793"/>
      </w:tblGrid>
      <w:tr w:rsidR="00B635D7" w:rsidRPr="007505D5" w:rsidTr="00B635D7">
        <w:trPr>
          <w:trHeight w:val="9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СМР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ед.цена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Нови стени от гипсокартон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Преградна стена тип Knauf W112 12,5см. 2Х2пл. Гипсокартон с 6см минерална вата на метални щендери – с усилени метални профили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Преградна стена тип Knauf W112 12,5см. 2пл. гипсокартон и 2пл. влагоустойчив гипсокартон  с 6см минерална вата на метални щендери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с усилени метални профили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Преградна стена тип Knauf W112 12,5см. 2Х2пл. влагоустойчив гипсокартон с 6см минерална вата на метални щендери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с усилени метални профили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Шахтова стена тип Knauf W628В с 2пл. гипсокартон и 5см минерална вата на метални щендери – с усилени метални профили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Шахтова стена тип Knauf W628В с 2пл. гипсокартон на метални щендери – с усилени метални профили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5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Преградна стена тип Knauf W112 12,5см. 2пл. гипсокарт. тип Safeboard към операционна, усилени метални щендери, мин. вата 6см, 2пл. обикновен гипсокартон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Преградна стена тип Knauf W112 12,5см. 1пл. гипсокарт. тип Safeboard и 1пл. обикновен гипсокарт. към операционна, усилени метални щендери, мин. вата 6см, 2пл. обикновен гипсокартон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Шахтова стена тип Knauf W628B с 2пл гипскартон на метални щендери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Шахтова стена тип Knauf W628B с 2пл влагоустойчив гипскартон и 5 см минерална вата на метални щендери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Шахтова стена тип Knauf W628B с 2пл влагоустойчив гипскартон на метални щендери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Предстенна обшивка тип Knauf W623 -5 см и с 2пл гипскартон на метална к-ция CD 60/27, директно закрепена с дир окачвач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Усилени профили в стени от гипскартон-23 бр х 2,5м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Усилени профили в стени от гипскартон-27 брх 2,75м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ПОКРИТИЯ ПО СТЕНИ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циментова мазилка по стени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Обръщане на мазилка по страници тухлени стени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Шпакловка и подготовка на новоизмазани стени тухлени за HPL за коридори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Подготовка на съществуващи стени латекс за нов латекс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Шпакловка и подготовка за латекс на тухлени стени след сваляне на латекс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Шпакловка и подготовка за латекс на новоизмазани стени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Шпакловка и подготовка за латекс по ГК стени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Оформяне на отвори по тухлени стени – шпакловка, грунд и латекс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демонтирани стени – 15.43м‘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стени 16см – 5.5м‘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стени 20см – 49.95м‘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стени 25см – 18.25м‘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Антибактериален латекс по стени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Латекс по стени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PVC по стени 2мм клас по реакция на огън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Dfl-S1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Фаянс по стени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Стенна облицовка HPL, B- s1, коридор 6мм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НАСТИЛКИ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XPS 5 см под цим.зам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арм.циментова замазка 5см/мрежа ф4мм 15/15 см/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циментова замазка 7,6см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противоплъзгащ гранитогрес  1см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саморазливна замазка под PVC настилка – 3мм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PVC антистатична рулонна настилка 2мм  - клас по реакция на огън Dfl-S1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246.08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електропроводима винилова настилка с декоративни елементи  3мм  - клас по реакция на огън Dfl-S1 с холкери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PVC холкери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Замонолитване на отвори около вертикални клонове и инсталации с противопожарни смеси – EI 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PVC меки первази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 на первази гранитогрес 10см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ТАВАНИ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Окачен таван растерен 60/60 с потънал борд, (h 0,15м от ст.б. плоча) приложим за болници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Окачен таван растерен 60/60 с потънал борд, (h 0,20м от ст.б. плоча)приложим за болници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Окачен таван растерен 60/60 с потънал борд, (h 0,35м от ст.б. плоча)приложим за болници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Монтаж на демонтиран растерен окачен таван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окачен таван от гипсокартон на метални щендери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(h 0,03м от ст.б. плоча)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окачен таван от гипсокартон на метални щендери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(h 0,35м от ст.б. плоча)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окачен таван от влагоустойчив гипсокартон на метални щендери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(h 0,03м от ст.б. плоча)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окачен таван от влагоустойчив гипсокартон на метални щендери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(h 0,20м от ст.б. плоча)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окачен таван от влагоустойчив гипсокартон на метални щендери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(h 0,35м от ст.б. плоча)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Гипсова мазилка 1,5см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Подготовка на таван латекс за нов латекс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Подготовка на новоизмазан таван за латекс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Подготовка на тавани с гипсокартон за латекс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165.32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Латекс по тавани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ВЪТРЕШНИ ДОГРАМИ – по приложена спецификация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алуминиева дограма без прекъснат термо-мост-врати по спец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алуминиева дограма без прекъснат термо-мост-витрини по спец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спец.лъчезащитна дограма с вложен оловин лист-еквивалент по лъчезащитен проект-по спецификация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обкантваща дограма на профили при гипскарт.стена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PVC прозорци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PVC фасадна дограма - прозорци - 21 бр. 140/180 - по спецификация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външни алуминиеви поли - 25 см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вътрешни PVC поли - 25 см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Външни ролетни щори 140/180 - 9 броя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Предпазна метална тръба, прахово боядисана,ф 30/2 мм на H 90 см от г.п./пред  фасадни прозорци /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Стоманени профили за щурцове над врати в тухлени стени: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- 4бр. метален профил 120/120/4мм с дължина - 1,30м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-1бр. метален профил 150/150/4мм с дължина - 1,30м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Предпазни буфери 2x15см. в коридори на височина 90см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Облицоване на въздуховоди и други инсталации с гиспокартон на метални щендери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Смяна на стъклопакет по фасадна дограма с термопанел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Предпазни ъглови профили при ъгли коридори H = 250 см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Предпазни ъглови профили при ъгли коридори H = 260 см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Алуминиева жалузийна решетка по фасада 30/60 см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Резизионни алуниеви капаци  за инсталации - 30/50 см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УКРЕПВАЩА СТОМАНЕНА КОНСТРУКЦИЯ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стомамена конструкция 1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стоманена конструкция 2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стоманена конструкция 3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Защита на метална конструкция от пожар EI120min с пожарозащитни плоскости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с ДДС</w:t>
            </w:r>
          </w:p>
        </w:tc>
      </w:tr>
      <w:tr w:rsidR="00B635D7" w:rsidRPr="007505D5" w:rsidTr="00B635D7">
        <w:trPr>
          <w:trHeight w:val="315"/>
        </w:trPr>
        <w:tc>
          <w:tcPr>
            <w:tcW w:w="9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без ДДС</w:t>
            </w:r>
          </w:p>
        </w:tc>
      </w:tr>
    </w:tbl>
    <w:p w:rsidR="00D4711B" w:rsidRPr="007505D5" w:rsidRDefault="00D4711B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4711B" w:rsidRPr="007505D5" w:rsidRDefault="00D4711B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0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7"/>
        <w:gridCol w:w="4220"/>
        <w:gridCol w:w="889"/>
        <w:gridCol w:w="1423"/>
        <w:gridCol w:w="1220"/>
        <w:gridCol w:w="1106"/>
      </w:tblGrid>
      <w:tr w:rsidR="00B635D7" w:rsidRPr="007505D5" w:rsidTr="00B635D7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строително-монтажни работи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Ед.цена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обща стойност без ДДС</w:t>
            </w:r>
          </w:p>
        </w:tc>
      </w:tr>
      <w:tr w:rsidR="00B635D7" w:rsidRPr="007505D5" w:rsidTr="00B635D7">
        <w:trPr>
          <w:trHeight w:val="7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І.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Захранващи линии контакти и технологични консуматори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съществуващи контакти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съществуващи табла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съществуващи проводници и кабели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главно етажно табло ГТЕ по схема, с 3 входа и 3 секции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разпределит.табло операционен блок ТРОБ с 3 входа и 3 секции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табла операционни зали ТО1 и ТО2 по схема, 2 входа 2 секции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Монтаж на същите табла на стена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апаратура в ГРТ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UPS 20кVА за резервиране на табло ТОБ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Прокопаване на улеи в мазилка и възстановяване 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под мазилка на  ПЕ-тръби Ø14mm.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ст.поцинкована тръба 2” през плоча и по стена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СВТ 3х2,5 мм2 по скара в окачен таван и стена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СВТ 3х4 мм2 по скара в окачен таван и стена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СВТ 5х6 мм2 по скара в ок.таван и стена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СВТ 5х10мм2 по скара в окачен таван и стена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Суха разделка, монтаж на обувка и свързване на кабелни жила до 4мм2 към съоръжение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кабел СВТ 5х16 мм2 по скара в окачен таван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Суха разделка, монтаж на обувка и свързване на кабелни жила 16мм2 към съоръжение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СВТ 5х25мм2 по сскара в окачен таван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Суха разделка, монтаж на обувка и свързване на кабелни жила 16мм2 към съоръжение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35 мм2 по скара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Суха разделка, направа на каб.глава и свързване на кабелни жила 35мм2 към съоръжение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перфорирана метална скара 200/50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монофазен едногнездов контакт монтаж на стена  Н=120 см. от готов под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монофазен противовлажен едногнездов контакт ІР-54, монтаж на стена на Н=120 см.от готов под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монофазен двугнездов контакт -монтаж на стена  Н=50 см. от готов под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монофазен четиригнездов контакт -монтаж на стена  Н=50 см. от готов под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монофазен триполюсен контакт за подвижен рентген -монтаж на стена  Н=1,20 см. от готов под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стенни панели по технологичен проект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Прозвъняване на т.к.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чч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Изпитване на кабели с повишено напрежение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чч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заземителна клема за електропроводим под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Пробиване на отвори в стена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заземителен проводник жълтозелен 35мм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Измерване на импеданс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чч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ІІ.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Осветителна инсталация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съществуващи осветителни тела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съществуващи  ключове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съществуващи проводници и кабели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Прокопаване на улеи в мазилка и възстановяване 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под мазилка на  ПЕ-тръби Ø12mm.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СВТ 3х1,5 мм2 по скара в окачен таван и стена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СВТ 4х1,5 мм2 по скара в окачен таван и стена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осв.тяло с LED 39W, 4000 ºК, Ra=84, тип „Луна”,  димируемо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осв.тяло с LED 24W, 4000 ºК, Ra=84, тип „Луна”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осв.тяло с LED 24W, 4000 ºК, Ra=84, тип „Луна”, димируемо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осв.тяло с LED 19W, 4000 ºК, Ra=84, тип „Луна”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осв.тяло с LED 15W, 4000 ºК, Ra=84, тип „Луна”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евакуационно осветително тяло с пиктограма, 8W с вградена акумулаторна батерия за един час, за монтаж над врата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ел. ключ обикновен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ел. ключ обикновен, димируем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ел. ключ сериен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ел. ключ девиаторен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PIR-ключ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Суха разделка, монтаж на обувка и свързване на кабелни жила до 2,5мм2 към съоръжение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Светотехнически измервания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1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с ДДС</w:t>
            </w:r>
          </w:p>
        </w:tc>
      </w:tr>
    </w:tbl>
    <w:p w:rsidR="00D4711B" w:rsidRPr="007505D5" w:rsidRDefault="00D4711B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4711B" w:rsidRPr="007505D5" w:rsidRDefault="00D4711B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10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53"/>
        <w:gridCol w:w="6203"/>
        <w:gridCol w:w="826"/>
        <w:gridCol w:w="950"/>
        <w:gridCol w:w="1230"/>
        <w:gridCol w:w="1118"/>
      </w:tblGrid>
      <w:tr w:rsidR="00B635D7" w:rsidRPr="007505D5" w:rsidTr="00B635D7">
        <w:trPr>
          <w:trHeight w:val="94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 на работите и указания за отчетните елементи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К-во1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Единична цена 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Инсталационни работи – Сестринска система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улей в стена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отвори в тухлени стени 5см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гофрирана тръба ф16 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гофрирана тръба ф16 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Полагане на проводник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Доставка на кабелоподобен проводник UTP cat.5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Доставка на кабелоподобен проводник 2х2x0.8мм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Доставка на кабел ШВПЛ2x0.5мм2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Монтажни работи - Сестринска система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адресируема централа за повикване на медицински персонал и провеждане на разговор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ПНР на адресируема централа за повикване на медицински персонал и провеждане на разговор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адресируем модул за повикване от болнично легло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ПНР на адресируем модул за повикване от болнично легло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адресируем модул за нулиране на повикване от болнична стая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ПНР на адресируем модул за нулиране на повикване от болнична стая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адресируем модул за разговор от болнично легло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ПНР на адресируем модул за разговор от болнично легло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адресируем изнесен индикатор –червен/зелен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ПНР на адресируем изнесен индикатор –червен/зелен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бутон за повикване, отказ и индикация от всяко легло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Монтаж на бутон за повикване с кабел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захранващ модул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аксесоари, консумативи и др. за пулт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Свързване на проводник към съоръжение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Зачистване на кабелни жила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кабелни жила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Прозвъняване на линиите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Прозвъняване на кабелни жила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суха разделка на кабел до 2 жила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съединителна линия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ПНР на съединителна линия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Дюбели, винтове и скрепителни елементи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Дюбели, винтове и скрепителни елементи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Програмиране на централа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Проверка на централа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Програмиране на линиите за разговор от болнично легло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Проверка на линиите за разговор от болнично легло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4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Доставка на машини и съоръжения-Сестринска система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Адресируема централа за повикване на медицински персонал и провеждане на разговор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блок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Адресируем модул за повикване от болнично легло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Адресируем модул за разговор от болнични легла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Модул за нулиране повикването от болнична стая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Изнесен индикатор –червен/зелен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Панел с бутон за повикване, отказ и индикация от всяко легло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Бутон за повикване с кабел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Аксесоари, кнсумативи и др. за пулт за време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Настройка на сестринската система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Настройка на пулт за определяне на времето за процедура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72-часова проба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документация и сертификати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Екзекутивна докуметация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15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с ДДС</w:t>
            </w:r>
          </w:p>
        </w:tc>
      </w:tr>
    </w:tbl>
    <w:p w:rsidR="00D4711B" w:rsidRPr="007505D5" w:rsidRDefault="00D4711B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092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4"/>
        <w:gridCol w:w="6601"/>
        <w:gridCol w:w="1024"/>
        <w:gridCol w:w="956"/>
        <w:gridCol w:w="855"/>
        <w:gridCol w:w="850"/>
      </w:tblGrid>
      <w:tr w:rsidR="00B635D7" w:rsidRPr="007505D5" w:rsidTr="00B635D7">
        <w:trPr>
          <w:trHeight w:val="11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6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 на работите и указания за отчетните елементи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К-во1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Единична цена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Инсталационни работи – Система за видеонаблюдение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Направа на отвор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проводник  RG6 +2х0,75мм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кабел СВТ 3х1,5мм2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кабел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на разклонителна кутия 15/15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Монтаж на разклонителна кутия 15/15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скрепителни елементи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Преконфигуриране на съществуващата инсталация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8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Монтаж на съоръжения- Система за видеонаблюдение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захранващ блок за камера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71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камера за вътрешен монтаж  HD-TVI куполна камера 2 Мегапиксела (FullHD 1080p@25 кад/сек); 1/2.7'' Progressive Scan CMOS сензор; 0.1 Lux (0 Lux IR on); обектив 3.6 мм; EXIR технология с обхват до 40 м (Smart IR); механичен IR филтър; DWDR; OSD меню с контрол по коаксиалния кабел; за външен монтаж (IP66) -20~60C; 12Vdc/4W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Настройка на камера за видеонаблюдение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конектори (BNC и RG)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98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Монтаж на 16-канален хибриден HD-TVI цифров рекордер; поддържа 16 HD-TVI или аналогови камери (свободно избираемо) + 2 IP камери (FullHD/25 к/с); компресия H.264; резолюция до 1080p (1920x1080); скорост на запис (общо): 400 кад/сек@1080p (real-time); 4 SATA HDD (до 4ТВ/диск); 4 аудио входа/1 изход; 16 алармени входа/4 изхода; 2 USB порта; 1Gbit LAN; HDMI/VGA изходи; RS-485; графично меню; CMS софтуер iVMS-4200; USB мишка; без HDD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HDD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Настройка на 16 - канален цифров видеорекордер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Настройка и програмиране на системата за видеонаблюдение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Изготвяне на документация и сертификати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Седемдесет и две часови проби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Екзекутив и корекция на общия план Видеонаблюдение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Препрограмиране на цялостна глобална система за Видеонаблюдение на обекта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8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Доставка на машини и съоръжения - Система за видеонаблюдение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захранващ блок за камери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71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камера за вътрешен монтаж HD-TVI куполна камера 2 Мегапиксела (FullHD 1080p@25 кад/сек); 1/2.7'' Progressive Scan CMOS сензор; 0.1 Lux (0 Lux IR on); обектив 3.6 мм; EXIR технология с обхват до 40 м (Smart IR); механичен IR филтър; DWDR; OSD меню с контрол по коаксиалния кабел; за външен монтаж (IP66) -20~60C; 12Vdc/4W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конектори (BNC и RG)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28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на 16-канален хибриден HD-TVI цифров рекордер; поддържа 16 HD-TVI или аналогови камери (свободно избираемо) + 2 IP камери (FullHD/25 к/с); компресия H.264; резолюция до 1080p (1920x1080); скорост на запис (общо): 400 кад/сек@1080p (real-time); 4 SATA HDD (до 4ТВ/диск); 4 аудио входа/1 изход; 16 алармени входа/4 изхода; 2 USB порта; 1Gbit LAN; HDMI/VGA изходи; RS-485; графично меню; CMS софтуер iVMS-4200; USB мишка; без HDD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HDD 6 TR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Видеодомофонна система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Инсталационни работи – Видеодомофонна система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Направа на отвор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Направа улеи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комплект кабели за видеодомофон мини RG59+2х0,5+2х0,22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Изтегляне на проводник /кабел/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на гофрирана тръба ф23 мм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Полагане на гофрирана тръба ф23 мм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8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Монтаж на съоръжения – Видеодомофонна система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Монтажни работи на видеодомофонен апарат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Монтажни работи на видеодомофона видеокамера с разговорно устройство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захранващ блок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Настройка оживяване тестване на системата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документация и сертификати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Изработка на Екзекутив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8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Доставка на машини и съоръжения – Видеодомофонна система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цветна видеокамера с вградено разговорно устройство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4“ цветен видеомонитор с електронен звънец и вграден захранващ блок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на захранване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60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с ДДС</w:t>
            </w:r>
          </w:p>
        </w:tc>
      </w:tr>
    </w:tbl>
    <w:p w:rsidR="00B635D7" w:rsidRPr="007505D5" w:rsidRDefault="00B635D7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04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51"/>
        <w:gridCol w:w="5225"/>
        <w:gridCol w:w="1200"/>
        <w:gridCol w:w="948"/>
        <w:gridCol w:w="1230"/>
        <w:gridCol w:w="1106"/>
      </w:tblGrid>
      <w:tr w:rsidR="00B635D7" w:rsidRPr="007505D5" w:rsidTr="00B635D7">
        <w:trPr>
          <w:trHeight w:val="8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Единична цена 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7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Инсталационни работи – Пожароизвестителна система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отвори в тухлени стени 5 см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улеи в стена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отвори в бетонна стена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гофрирана тръба ф16 мм по стена с водач ПВА1 1x1 мм2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гофрирана тръба ф16 мм над ок.таван с водач ПВА1-1мм2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проводник по скара или над окачен таван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Изтегляне проводник /кабел/ в тръба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кабелоподобен пров. - червен  трудногорим - 2x0.8мм червен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кабелни накрайници и скоби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захранващ кабел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Зачистване на кабелни жила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Свързване на проводник към съоръжение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Прозвъняване на кабелни жила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суха разделка на кабел до 2 жила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ПНР и измерване на съединителна линия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7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Монтаж на съоръжения - Пожароизвестителна система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и ПНР на контролен панел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и ПНР на адресируем автоматичен пожароизвестител на окачен таван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и ПНР на адресируем ръчен  пожароизвестител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и ПНР на адресируем светлинен и звуков сигнализатор -вътрешна сирена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и ПНР на м</w:t>
            </w: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одул за изграждане на линия с до 254 елемента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Монтаж и ПНР на </w:t>
            </w: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интерфейсен модул за управление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и ПНР на захранващ блок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72-часова проба на системата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ч.ч.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тракта датчик централа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линиите за звукова аларма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7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Доставка на машини и съоръжения -Пожароизвестителна система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42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Интелигентен аналогов адресируем оптичен димов пожароизвестител, програмируема чувствителност, самодиагностика, вградени изолатори и централен индивидуален индикатор, изпитан и сертифициран по EN54, BOSCH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Разширителен контролен панел с аксесоари и акумулатори за централа BOSCH FPA 5000-КВ3.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1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Интелигентен аналогов адресируем температурен пожароизвестител, вградени изолатори и централен индивидуален индикатор, изпитан и сертифициран по EN54, BOSCH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Универсална основа за скрита и открита инсталация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 за състояние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Разширителен контролен панел с аксесоари и акумулатори за централа BOSCH FPA 5000-КВ3.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Ръчен пожароизвесител адресируем вътрешен монтаж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Интерфейсен модул за управление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Модул за изграждане на линия с до 254 елемента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Aдресируема сирена с лампа - вътешна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блок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10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255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с ДДС</w:t>
            </w:r>
          </w:p>
        </w:tc>
      </w:tr>
    </w:tbl>
    <w:p w:rsidR="00D4711B" w:rsidRPr="007505D5" w:rsidRDefault="00D4711B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635D7" w:rsidRPr="007505D5" w:rsidRDefault="00B635D7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09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39"/>
        <w:gridCol w:w="6059"/>
        <w:gridCol w:w="826"/>
        <w:gridCol w:w="1040"/>
        <w:gridCol w:w="1230"/>
        <w:gridCol w:w="1106"/>
      </w:tblGrid>
      <w:tr w:rsidR="00B635D7" w:rsidRPr="007505D5" w:rsidTr="00B635D7">
        <w:trPr>
          <w:trHeight w:val="11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6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работите и указания за отчетните елементи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Единична цена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Вътрешна кабелна телевизионна система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Инсталационни работи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отвор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улей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гнездо за конзола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конзола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конзола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на гофрирана тръба ф16 мм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гофрирана тръба ф16 мм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проводник  RG-6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Изтегляне на проводник  RG-6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проводник  RG-11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Изтегляне на проводник  RG-11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на разклонителна кутия 10/10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разклонителна кутия 10/10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Зачистване на кабелни жила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Преконфигуриране на съществуващата инсталация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Доставка и монтаж на съоръжения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ТV розетка на букса за скрита инсталация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пасивен видеоразклонител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Изготвяне на документация и сертификати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Изготвяне на Екзекутив и корекция на общия план Телевизионна система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Спецификация на машини и съоръжения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Абонатен контакт "ТV" на букса за скрита инсталация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Пасивен видеоразклонител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телевизионната  система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ТЕЛЕФОННА ИНСТАЛАЦИЯ И СКС - компютърна и интернет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Инсталационни работи –  СКС и Телефонна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улеи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отвор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отвор за кабелна скара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отвор за тримодулна кутия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на гофрирана тръба ф23мм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гофрирана тръба ф23мм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крепежни елементи за двойна кабелна скара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крепежни елементи за двойна кабелна скара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двойна кабелна скара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окачване за двойна кабелна скара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двойна кабелна скара и окачване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Доставка и монтаж на съоръжения- СКС и Телефонна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тримодулна кутия, комплектована с 3 бр. Insert RJ45 Cat. 6, скрит монтаж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тримодулна кутия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3 бр. Insert RJ45 Cat.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3 бр. Insert RJ45 Cat.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инсталационен кабел ReaMO Cat.7, S/FTP, 4P, AWG 23, up to 750 MHz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инсталационен кабел ReaMO Cat.7, S/FTP, 4P, AWG 23, up to 750 MHz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държач за 4 броя RJ45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държач за 4 броя RJ45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свързващ модул RJ 45,"Real10",Cat6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свързващ модул RJ 45,"Real10",Cat6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Терминиране на свързвщ модул RJ45, Cat.6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свързващ кабел ,телефонен,1,5м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свързващ кабел ,телефонен,1,5м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свързващ кабел ,интернет,1,5м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свързващ кабел ,интернет,1,5м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свързващ кабел,  екраниран, S/FTP, 4P LSFRZH, Cat 6, 1.5м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 на свързващ кабел,  екраниран, S/FTP, 4P LSFRZH, Cat 6, 1.5м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свързващ кабел,  екраниран, S/FTP, 4P LSFRZH, Cat 6, 3м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свързващ кабел,  екраниран, S/FTP, 4P LSFRZH, Cat 6, 3м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маркировка за кабел, крайни точки и панели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Наладка на системата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Пускане в действие на системата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Зачистване на жила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Свързване на жила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Електрически проби на кабелни жила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Функционална проверка на инсталациите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Свързване към централна система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Преконфигуриране на съществуващата инсталация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Изготвяне на документация и сертификати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72-часова проба на системата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ч.ч.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Изготвяне на Екзекутив и корекция на общия план СКС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Система за контрол на достъпа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Инсталационни работи – Система за контрол на достъпа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отвор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на гофрирана тръба ф16 мм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гофрирана тръба ф16 мм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разклонителна кутия 10/10 за открит монтаж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разклонителна кутия 10/10 за открит монтаж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кабел FTP-4x2xO,5 мм - 5Е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кабел ШВПЛ 2x0,5мм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кабел 6x0,22 мм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кабел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Монтаж на съоръжения- Система за контрол на достъпа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Кримпване на проводник FTP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8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четец за безконтактни карти, компактен, 26-битов Wiegand протокол, вграден тампер-ключ, подходящ за вътрешен и външен монтаж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електромагнитен насрещник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автомат за затваряне на врата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магнитен контакт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захранващ модул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монтажна кутия за контролер и захр.модул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Монтажна акумулаторна батерия 12V/7 ah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на релеен модул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Наладка на система за достъп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Доставка на машини и съоръжения-Система за контрол на достъпа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8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четец AR-737H за безконтактни карти, компактен, 26-битов Wiegand протокол, вграден тампер-ключ, подходящ за вътрешен и външен монтаж.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магнитен контакт за врата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електромагнитен насрещник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автомат за затваряне на врата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захранващ модул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монтажна кутия за контролер и захр.модул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релеен модул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акумулаторна батерия 12V/7ah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на консумативи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Зачистване на жила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Свързване на жила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Електрически проби на кабелни жила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Функционална проверка на инсталацията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Програмиране и пускане в действие на системата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Изготвяне на техническа документация и сертификати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72-часова проба на системата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ч.ч.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Препрограмиране на съществуваща глобална Система за Контрол на достъп на обекта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Изготвяне на Екзекутив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60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с ДДС</w:t>
            </w:r>
          </w:p>
        </w:tc>
      </w:tr>
    </w:tbl>
    <w:p w:rsidR="00B635D7" w:rsidRPr="007505D5" w:rsidRDefault="00B635D7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092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0"/>
        <w:gridCol w:w="6209"/>
        <w:gridCol w:w="757"/>
        <w:gridCol w:w="1316"/>
        <w:gridCol w:w="1049"/>
        <w:gridCol w:w="769"/>
      </w:tblGrid>
      <w:tr w:rsidR="00B635D7" w:rsidRPr="007505D5" w:rsidTr="00B635D7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Ед.м.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Единична цена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27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 Вентилация и климатизация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Камера климатична, компактна, за открит монтаж на покрив, </w:t>
            </w: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хигиенно изпълнение</w:t>
            </w: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работеща на 100% пресен въздух, тип Salda. Vm5, или подобна, за проектни дебити 2х3000m3/h, включваща охладителна секция на директно изпарение, AHU KIT за управление, монтажна рама и покрив, общо тегло 1200 kg, с окомплектовка и технически данни </w:t>
            </w: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по приложена спесификация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Тяло външно на VRF климатична система с променлив дебит на хладилния агент, тип SIG GMV-400WM/B-X, или подобно, инверторно с охладителна/отоплителна мощност 40/45 kW(при външна температура +7оС), с тегло 360 kg, с окомплектовка и технически данни </w:t>
            </w: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по приложена спецификация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Дифузор за операционни зали тип SIG DIF-T 34H2, или подобен, от неръждаема стомана, с вграден видокоефективен въздушен HEPA филтър клас H13 с номинален въздушен дебит 1000m3/h, с габаритни размери 2010х430х260mm, с технически данни по приложен към проекта фирмен каталог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Дифузор за операционни зали тип SIG DIF-T 42-Н1, или подобен, от неръждаема стомана, с вграден видокоефективен въздушен HEPA филтър клас H13 с номинален въздушен дебит 150m3/h, с габаритни размери 750х430х260mm, с технически данни по приложен към проекта фирмен каталог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Решетка вентилационна, алуминиева, смукателна, за монтаж на ламаринен въздуховод тип TROX AF-AG 625x125mm или подобна, комплект с регулиращ апарат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Решетка вентилационна, защитна против атмосферни въздействия и насекоми, тип Trox AWG_800x495mm или подобна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Вентилатор за санитарни възли, центробежен, с възвратна клапа тип Systemair CBF100Т или подобен с технически данни по приложен каталог на доставчика, комплект с осезател за включване при присъствие и таймер за изключване с регулируем времеви диапазон, докомплектован с необходимите аксесоари по фирмен работен проект на изпълнителя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Решетка вентилационна трансферна за монтаж на вътрешна врата с размери 400х200mm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Климатизатор моно-сплит система за директно изпарение, инверторен, тип Мицубиши Електрик или подобен, за целогодишна работа в режим охлаждане, включващ:вътрешно  тяло за високостенен монтаж РСА-М35 КА с техн.данни: охлаждаща мощност от 1.6 до 4.5 kW, отоплителна мощност от 1.6 до 5.2KW, ел.захранване чрез външно тяло.Външно тяло  тип PUZ-ZM 35 VKA с техн.данни.Ел.захранване монофазно 230V ел.мащност 1.0 kW; Ниво на звуково налягане макс 44dB;тегло 46кг;макслдължина на тръбен път 75м; с гарантиран оперативен обхват при температура на външен въздух по сухия термометър; охл от -15 до +46 градуса, отопление от-20 до +21 градуса.Тръбен и кабелен път с дължина 10 м.Крепежни елементи;дистанционно управление;дренажна вана за кондензат;окомплектовкас необходими аксесоари по фирмен раб.проект на доставчика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Въздуховоди от поцинкована ламарина, правоъгълни, прави и фасонни, с размери 500х250mm, топлоизолирани и със защитно покритие против атмосферни въздействия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Също, но 300x250mm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Също, но 300x200mm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Също, но 800х500mm, коляно 90о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Въздуховоди от поцинкована ламарина, кръгли, прави и фасонни, ф100 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Също, но ф125mm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Шапка за въздуховод ф125 и ф100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Дроселни реглажни клапи на въздуховод 300x250mm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Конструкция от профилна стомана за укрепване на въздуховоди и съоръжения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Единична проба на вентилатор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Настройка на проектни въздушни дебити на приточно-смукателна вентилационна инсталация с брой точки 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Единична проба на климатик сплит система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24475" cy="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05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53100" cy="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05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24475" cy="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05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53100" cy="0"/>
                  <wp:effectExtent l="0" t="0" r="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</w:tblGrid>
            <w:tr w:rsidR="00B635D7" w:rsidRPr="007505D5" w:rsidTr="00B635D7">
              <w:trPr>
                <w:trHeight w:val="25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5D7" w:rsidRPr="007505D5" w:rsidRDefault="00B635D7" w:rsidP="00B63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2. Отоплителна инсталация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3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Радиатор алуминиев секционен 350х80х95mm с топлинна мощност при топлоносител вода 90/70</w:t>
            </w: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о</w:t>
            </w: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и 20</w:t>
            </w: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о</w:t>
            </w: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за една секция 121W, комплект с термостатен вентил 1/2"-усилен тип и система против кражба, секретен вентил1/2", ръчен обезвъздушител, крепежни елементи и аншлуси от полиетиленова тръба ф16х2, брой секции 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Също, но брой секции 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Лира гладкотръбна тип NBR 600/1760 с с топлинна мощност при топлоносител вода 90/70оС и 20оС за един брой 1240W, комплект с термостатен вентил 1/2"-усилен тип и система против кражба, секретен вентил1/2", ръчен обезвъздушител, крепежни елементи и аншлуси от полиетиленова тръба ф16х2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и изнасяне на чугунени радиатори, вентили и холендри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Студена проба на плътност на радиатори и лири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25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с ДДС</w:t>
            </w:r>
          </w:p>
        </w:tc>
      </w:tr>
    </w:tbl>
    <w:p w:rsidR="00B635D7" w:rsidRPr="007505D5" w:rsidRDefault="00B635D7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635D7" w:rsidRPr="007505D5" w:rsidRDefault="00B635D7" w:rsidP="007524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02"/>
        <w:gridCol w:w="5493"/>
        <w:gridCol w:w="705"/>
        <w:gridCol w:w="940"/>
        <w:gridCol w:w="940"/>
        <w:gridCol w:w="1120"/>
      </w:tblGrid>
      <w:tr w:rsidR="00B635D7" w:rsidRPr="007505D5" w:rsidTr="00B635D7">
        <w:trPr>
          <w:trHeight w:val="27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СМР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Ед.м.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ед.цена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Монтажни работи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поц.тр. 2", вкл.фас. части и топлоизолация от микропореста гума с деб.13мм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Грундиране на  поц.тр. 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РР ф20 - ст.вода РN16 t=10', фас. части и изолация от микропореста гума с деб.9мм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също, но ф25;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РР ф20 ; т. вода РN16 t=50', фас. части и изолация от микропореста гума с деб.19мм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също, но ф25;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 укрепители за п.пр. тръби  ф20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също, но ф25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също, но 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обсадна гофр. тъба ф32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СК ф20-сферичен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СК ф25-сферичен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сск ф20 за тоал. чинии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смесителни батери за аусгус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смесителни батери за изливни мивки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смесителни батери за тоалетни мивки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смесителни батери за душ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безконтактни  смесителни батери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Привързване на водопровод към ВВК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пожарна касетка 60/60 за вкраждане -кранове ф2“ със щорц 52мм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Противопожарни уплътнения при преминаване на водопроводните тръбопроводите през стени и плочи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Изпитване плътността на тръбопроводи под хидравлично налягане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Дезинфекция на водопровод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Демонтажни рабори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Демонтиране на поц.тр.2"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Демонтиране на поц.тр.1/2"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Демонтиране на поц.тр.3/4"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m`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Демонтиране на ПК 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Демонтиране на смесителни батерии за тоал. и изл. мивки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Демонтиране на СК за клозети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Демонтиране на смесителни батерии за душ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Сваляне, натоварване, извозване, разтоварване и депониране на строителни отпадъци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55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255"/>
        </w:trPr>
        <w:tc>
          <w:tcPr>
            <w:tcW w:w="9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с ДДС</w:t>
            </w:r>
          </w:p>
        </w:tc>
      </w:tr>
    </w:tbl>
    <w:p w:rsidR="00B635D7" w:rsidRPr="007505D5" w:rsidRDefault="00B635D7" w:rsidP="00B635D7">
      <w:pPr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635D7" w:rsidRPr="007505D5" w:rsidRDefault="00B635D7" w:rsidP="00B635D7">
      <w:pPr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1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0"/>
        <w:gridCol w:w="4340"/>
        <w:gridCol w:w="780"/>
        <w:gridCol w:w="1140"/>
        <w:gridCol w:w="1180"/>
        <w:gridCol w:w="1240"/>
      </w:tblGrid>
      <w:tr w:rsidR="00B635D7" w:rsidRPr="007505D5" w:rsidTr="00B635D7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 СМР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</w:t>
            </w: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Коли- </w:t>
            </w: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чество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Ед.цена</w:t>
            </w: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(лв.)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B635D7" w:rsidRPr="007505D5" w:rsidTr="00B635D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6.00</w:t>
            </w:r>
          </w:p>
        </w:tc>
      </w:tr>
      <w:tr w:rsidR="00B635D7" w:rsidRPr="007505D5" w:rsidTr="00B635D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МОНТАЖНИ РАБОТИ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pvc тръби: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ф 110 етаж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ф 110 за ВКК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ф   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pvc тръби за фасонни части - 50%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ф 110 етаж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ф 110 за ВКК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ф   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ревизионен отвор pvcф110 за ВКК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ревизионен отвор pvcф50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тоалетни мивки среден формат ,комплект сифон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клозети моноблок със задно оттичане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подови сифони  ф 50 със стран.оттичане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аусгус, вкл. сифон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изливни мивки, вкл. сифон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технологични мивки,вкл сифон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S-сифони за конденз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п.пр.ре ф20 за конденз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Привързване на нова канализация към нов  ВККф110 и запълване на отвори в плочата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Хидравлично изпитване на цялата канализация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Демонтажни работи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ф 100 ВКК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 ф 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тоалетно седало с казанче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тоалетни мивки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зидани вани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изливни мивки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Извозване на стр. отпадъци до депо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35D7" w:rsidRPr="007505D5" w:rsidTr="00B635D7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35D7" w:rsidRPr="007505D5" w:rsidTr="00B635D7">
        <w:trPr>
          <w:trHeight w:val="33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D7" w:rsidRPr="007505D5" w:rsidRDefault="00B635D7" w:rsidP="00B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635D7" w:rsidRPr="007505D5" w:rsidRDefault="00B635D7" w:rsidP="00B635D7">
      <w:pPr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2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95"/>
        <w:gridCol w:w="6167"/>
        <w:gridCol w:w="892"/>
        <w:gridCol w:w="691"/>
        <w:gridCol w:w="691"/>
        <w:gridCol w:w="1161"/>
      </w:tblGrid>
      <w:tr w:rsidR="008C7BD6" w:rsidRPr="008C7BD6" w:rsidTr="008C7BD6">
        <w:trPr>
          <w:trHeight w:val="1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ind w:right="84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 СМР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к-во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ед.цена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КИСЛОРОД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Етажногазоразпределително табло, комплект със сигнално табло - за три вида газ: Кислород, Сгъстен въздух и Вакуум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Кислородна доза, работна и резервна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Ф15х1мм;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Ф12х1мм;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Ф10х1мм;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Медно коляно 90* (м-ж)12 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Медно коляно 90* (м-ж)10мм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10/10/10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12/10/10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12/10/12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15/12/12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Единична скоба с гумено уплътнение (за укрепване на медни тръби)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припой S5 L - Ag5P, 2x2 мм, 1 кг. ROTHENBERGER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Флюс за твърд припой LP 5 ,160 кг. ROTHENBERGER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ВАКУУМ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Ваккум доза, работна и резервна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Ф22х1мм;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Ф15х1мм;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Ф12х1мм;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Ф10х1мм;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Медно коляно 90* (м-ж)12мм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Медно коляно 90* (м-ж)15мм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12/10/10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12/12/12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15/12/12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15/12/15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22/15/15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Единична скоба с гумено уплътнение (за укрепване на медни тръби)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припой S5 L - Ag5P, 2x2 мм, 1 кг. ROTHENBERGER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Флюс за твърд припой  LP5 , 160 кг. ROTHENBERGER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СГЪСТЕН ВЪЗДУХ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Доза сгъстен въздух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Ф10х1мм;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Ф12х1мм;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Медно коляно 90* (м-ж)10мм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Медно коляно 90* (м-ж)12мм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10/10/10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12/10/10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12/10/12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12/12/12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Единична скоба с гумено уплътнение (за укрепване на медни тръби)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припой S5 L - Ag5P, 2x2 мм, 1 кг. ROTHENBERGER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Флюс за твърд припой  LP5,160 кг. ROTHENBERGER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AGSS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Доза сгъстен въздух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Ф8х1мм;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Медна тръба твърда, Ф15х1мм; L= 4м.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Медно коляно 90* (м-ж)8мм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Медно коляно 90* (м-ж)15мм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тройник 15/8/15 мм(м-м-м)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Единична скоба с гумено уплътнение (за укрепване на медни тръби)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припой S5 L - Ag5P, 2x2 мм, 1 кг. ROTHENBERGER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Флюс за твърд припой LP5,160 кг. ROTHENBERGER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C7BD6" w:rsidRPr="008C7BD6" w:rsidTr="008C7BD6">
        <w:trPr>
          <w:trHeight w:val="315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без ДДС</w:t>
            </w:r>
          </w:p>
        </w:tc>
      </w:tr>
      <w:tr w:rsidR="008C7BD6" w:rsidRPr="008C7BD6" w:rsidTr="008C7BD6">
        <w:trPr>
          <w:trHeight w:val="300"/>
        </w:trPr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D6" w:rsidRPr="008C7BD6" w:rsidRDefault="008C7BD6" w:rsidP="008C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стойност с ДДС</w:t>
            </w:r>
          </w:p>
        </w:tc>
      </w:tr>
    </w:tbl>
    <w:p w:rsidR="008C7BD6" w:rsidRPr="007505D5" w:rsidRDefault="008C7BD6" w:rsidP="00B635D7">
      <w:pPr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C7BD6" w:rsidRPr="007505D5" w:rsidRDefault="008C7BD6" w:rsidP="00B635D7">
      <w:pPr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C7BD6" w:rsidRPr="007505D5" w:rsidRDefault="008C7BD6" w:rsidP="00B635D7">
      <w:pPr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C7BD6" w:rsidRPr="007505D5" w:rsidRDefault="008C7BD6" w:rsidP="00B635D7">
      <w:pPr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Ind w:w="-106" w:type="dxa"/>
        <w:tblLook w:val="0000"/>
      </w:tblPr>
      <w:tblGrid>
        <w:gridCol w:w="4280"/>
        <w:gridCol w:w="4280"/>
      </w:tblGrid>
      <w:tr w:rsidR="001837A5" w:rsidRPr="007505D5">
        <w:trPr>
          <w:trHeight w:val="251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Дата 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5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/ _________ / ______</w:t>
            </w:r>
          </w:p>
        </w:tc>
      </w:tr>
      <w:tr w:rsidR="001837A5" w:rsidRPr="007505D5">
        <w:trPr>
          <w:trHeight w:val="504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Име и фамилия: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rPr>
          <w:trHeight w:val="755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37A5" w:rsidRPr="007505D5">
        <w:trPr>
          <w:trHeight w:val="251"/>
        </w:trPr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Подпис :</w:t>
            </w:r>
          </w:p>
        </w:tc>
        <w:tc>
          <w:tcPr>
            <w:tcW w:w="4280" w:type="dxa"/>
          </w:tcPr>
          <w:p w:rsidR="001837A5" w:rsidRPr="007505D5" w:rsidRDefault="001837A5" w:rsidP="007524B0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1837A5" w:rsidRPr="007505D5" w:rsidRDefault="001837A5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371" w:rsidRPr="007505D5" w:rsidRDefault="00F96371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371" w:rsidRPr="007505D5" w:rsidRDefault="00F96371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371" w:rsidRPr="007505D5" w:rsidRDefault="00F96371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371" w:rsidRPr="007505D5" w:rsidRDefault="00F96371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371" w:rsidRPr="007505D5" w:rsidRDefault="00F96371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371" w:rsidRPr="007505D5" w:rsidRDefault="00F96371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371" w:rsidRPr="007505D5" w:rsidRDefault="00F96371" w:rsidP="00F96371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ОБРАЗЕЦ № 8</w:t>
      </w:r>
    </w:p>
    <w:p w:rsidR="00F96371" w:rsidRPr="007505D5" w:rsidRDefault="00F96371" w:rsidP="00F96371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F96371" w:rsidRPr="007505D5" w:rsidRDefault="00F96371" w:rsidP="00F96371">
      <w:pPr>
        <w:keepNext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F96371" w:rsidRPr="007505D5" w:rsidRDefault="00F96371" w:rsidP="00F96371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F96371" w:rsidRPr="007505D5" w:rsidRDefault="00F96371" w:rsidP="00F96371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4" w:lineRule="atLeast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</w:p>
    <w:p w:rsidR="00F96371" w:rsidRPr="007505D5" w:rsidRDefault="00F96371" w:rsidP="00F96371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505D5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Долуподписаният    /-ната/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7505D5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,    с    ЕГН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,</w:t>
      </w:r>
    </w:p>
    <w:p w:rsidR="00F96371" w:rsidRPr="007505D5" w:rsidRDefault="00F96371" w:rsidP="00F96371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505D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л.к.№ ........................ 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</w:t>
      </w:r>
      <w:r w:rsidRPr="007505D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издадена    на .......................... 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F96371" w:rsidRPr="007505D5" w:rsidRDefault="00F96371" w:rsidP="00F9637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5D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качеството    ми    на</w:t>
      </w:r>
      <w:r w:rsidRPr="007505D5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 на ............................................</w:t>
      </w:r>
      <w:r w:rsidRPr="007505D5">
        <w:rPr>
          <w:rFonts w:ascii="Times New Roman" w:hAnsi="Times New Roman" w:cs="Times New Roman"/>
          <w:sz w:val="24"/>
          <w:szCs w:val="24"/>
        </w:rPr>
        <w:tab/>
      </w:r>
      <w:r w:rsidRPr="00750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D5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7505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посочва се </w:t>
      </w:r>
      <w:r w:rsidRPr="007505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фирмата, която представлявате</w:t>
      </w:r>
      <w:r w:rsidRPr="007505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), </w:t>
      </w:r>
      <w:r w:rsidRPr="007505D5">
        <w:rPr>
          <w:rFonts w:ascii="Times New Roman" w:hAnsi="Times New Roman" w:cs="Times New Roman"/>
          <w:color w:val="000000"/>
          <w:sz w:val="24"/>
          <w:szCs w:val="24"/>
        </w:rPr>
        <w:t xml:space="preserve">с ЕИК …………………, </w:t>
      </w:r>
      <w:r w:rsidRPr="007505D5">
        <w:rPr>
          <w:rFonts w:ascii="Times New Roman" w:hAnsi="Times New Roman" w:cs="Times New Roman"/>
          <w:sz w:val="24"/>
          <w:szCs w:val="24"/>
        </w:rPr>
        <w:t xml:space="preserve">във връзка с участието на дружеството (обединението) в </w:t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 xml:space="preserve">открита процедура за сключване на Договор по реда на закона за обществените поръчки, с предмет: </w:t>
      </w:r>
      <w:r w:rsidRPr="007505D5">
        <w:rPr>
          <w:rFonts w:ascii="Times New Roman" w:hAnsi="Times New Roman" w:cs="Times New Roman"/>
          <w:b/>
          <w:sz w:val="24"/>
          <w:szCs w:val="24"/>
          <w:lang w:eastAsia="bg-BG"/>
        </w:rPr>
        <w:t>…………..</w:t>
      </w:r>
    </w:p>
    <w:p w:rsidR="00F96371" w:rsidRPr="007505D5" w:rsidRDefault="00F96371" w:rsidP="00F9637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71" w:rsidRPr="007505D5" w:rsidRDefault="00F96371" w:rsidP="00F96371">
      <w:pPr>
        <w:tabs>
          <w:tab w:val="left" w:pos="666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F96371" w:rsidRPr="007505D5" w:rsidRDefault="00F96371" w:rsidP="00F96371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7505D5">
        <w:rPr>
          <w:rFonts w:ascii="Times New Roman" w:hAnsi="Times New Roman" w:cs="Times New Roman"/>
        </w:rPr>
        <w:t>Съм запознат с условията и клаузите на приложения проект на договор за изпълнение на доставка и съм съгласен със същия.</w:t>
      </w:r>
    </w:p>
    <w:p w:rsidR="00F96371" w:rsidRPr="007505D5" w:rsidRDefault="00F96371" w:rsidP="00F96371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F96371" w:rsidRPr="007505D5" w:rsidRDefault="00F96371" w:rsidP="00F96371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Наименование на участника 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F96371" w:rsidRPr="007505D5" w:rsidRDefault="00F96371" w:rsidP="00F96371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F96371" w:rsidRPr="007505D5" w:rsidRDefault="00F96371" w:rsidP="00F96371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ОБРАЗЕЦ № 9</w:t>
      </w:r>
    </w:p>
    <w:p w:rsidR="00F96371" w:rsidRPr="007505D5" w:rsidRDefault="00F96371" w:rsidP="00F96371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F96371" w:rsidRPr="007505D5" w:rsidRDefault="00F96371" w:rsidP="00F96371">
      <w:pPr>
        <w:keepNext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  <w:r w:rsidRPr="007505D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96371" w:rsidRPr="007505D5" w:rsidRDefault="00F96371" w:rsidP="00F9637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за срока на валидността на офертата</w:t>
      </w:r>
    </w:p>
    <w:p w:rsidR="00F96371" w:rsidRPr="007505D5" w:rsidRDefault="00F96371" w:rsidP="00F96371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505D5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Долуподписаният    /-ната/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7505D5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,    с    ЕГН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,</w:t>
      </w:r>
    </w:p>
    <w:p w:rsidR="00F96371" w:rsidRPr="007505D5" w:rsidRDefault="00F96371" w:rsidP="00F96371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505D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л.к.№ ........................ 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</w:t>
      </w:r>
      <w:r w:rsidRPr="007505D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издадена    на .......................... 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F96371" w:rsidRPr="007505D5" w:rsidRDefault="00F96371" w:rsidP="00F9637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5D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качеството    ми    на</w:t>
      </w:r>
      <w:r w:rsidRPr="007505D5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 на ............................................</w:t>
      </w:r>
      <w:r w:rsidRPr="007505D5">
        <w:rPr>
          <w:rFonts w:ascii="Times New Roman" w:hAnsi="Times New Roman" w:cs="Times New Roman"/>
          <w:sz w:val="24"/>
          <w:szCs w:val="24"/>
        </w:rPr>
        <w:tab/>
      </w:r>
      <w:r w:rsidRPr="00750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D5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7505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посочва се </w:t>
      </w:r>
      <w:r w:rsidRPr="007505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фирмата, която представлявате</w:t>
      </w:r>
      <w:r w:rsidRPr="007505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), </w:t>
      </w:r>
      <w:r w:rsidRPr="007505D5">
        <w:rPr>
          <w:rFonts w:ascii="Times New Roman" w:hAnsi="Times New Roman" w:cs="Times New Roman"/>
          <w:color w:val="000000"/>
          <w:sz w:val="24"/>
          <w:szCs w:val="24"/>
        </w:rPr>
        <w:t xml:space="preserve">с ЕИК …………………, </w:t>
      </w:r>
      <w:r w:rsidRPr="007505D5">
        <w:rPr>
          <w:rFonts w:ascii="Times New Roman" w:hAnsi="Times New Roman" w:cs="Times New Roman"/>
          <w:sz w:val="24"/>
          <w:szCs w:val="24"/>
        </w:rPr>
        <w:t xml:space="preserve">във връзка с участието на дружеството (обединението) в </w:t>
      </w:r>
      <w:r w:rsidRPr="007505D5">
        <w:rPr>
          <w:rFonts w:ascii="Times New Roman" w:hAnsi="Times New Roman" w:cs="Times New Roman"/>
          <w:sz w:val="24"/>
          <w:szCs w:val="24"/>
          <w:lang w:eastAsia="bg-BG"/>
        </w:rPr>
        <w:t xml:space="preserve">открита процедура за сключване на Договор по реда на закона за обществените поръчки, с предмет: </w:t>
      </w:r>
      <w:r w:rsidRPr="0075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7505D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…………..</w:t>
      </w:r>
    </w:p>
    <w:p w:rsidR="00F96371" w:rsidRPr="007505D5" w:rsidRDefault="00F96371" w:rsidP="00F9637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71" w:rsidRPr="007505D5" w:rsidRDefault="00F96371" w:rsidP="00F9637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</w:p>
    <w:p w:rsidR="00F96371" w:rsidRPr="007505D5" w:rsidRDefault="00F96371" w:rsidP="00F9637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7505D5">
        <w:rPr>
          <w:rFonts w:ascii="Times New Roman" w:hAnsi="Times New Roman" w:cs="Times New Roman"/>
          <w:sz w:val="24"/>
          <w:szCs w:val="24"/>
        </w:rPr>
        <w:t>рокът на валидността на офертата е  ……………………….. месеца от крайния срок за подаване на офертите, посочен в обявлението за обществената поръчка и ще остане обвързваща за нас, като може да бъде приета по всяко време преди изтичане на този срок.</w:t>
      </w:r>
    </w:p>
    <w:p w:rsidR="00F96371" w:rsidRPr="007505D5" w:rsidRDefault="00F96371" w:rsidP="00F96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eastAsia="Arial" w:hAnsi="Times New Roman" w:cs="Times New Roman"/>
          <w:i/>
          <w:sz w:val="24"/>
          <w:szCs w:val="24"/>
        </w:rPr>
        <w:t>* Предлаганият от участника срок не може да бъде по-кратък от 6 /шест/ месеца.</w:t>
      </w:r>
    </w:p>
    <w:p w:rsidR="00F96371" w:rsidRPr="007505D5" w:rsidRDefault="00F96371" w:rsidP="00F9637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Наименование на участника 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96371" w:rsidRPr="007505D5" w:rsidTr="00D4711B">
        <w:trPr>
          <w:trHeight w:val="525"/>
        </w:trPr>
        <w:tc>
          <w:tcPr>
            <w:tcW w:w="5235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890" w:type="dxa"/>
          </w:tcPr>
          <w:p w:rsidR="00F96371" w:rsidRPr="007505D5" w:rsidRDefault="00F96371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F96371" w:rsidRPr="007505D5" w:rsidRDefault="00F96371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FB35AA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ОБРАЗЕЦ №10</w:t>
      </w:r>
    </w:p>
    <w:p w:rsidR="00FB35AA" w:rsidRPr="007505D5" w:rsidRDefault="00FB35AA" w:rsidP="00FB35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5AA" w:rsidRPr="007505D5" w:rsidRDefault="00FB35AA" w:rsidP="00FB35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5D5">
        <w:rPr>
          <w:rFonts w:ascii="Times New Roman" w:hAnsi="Times New Roman" w:cs="Times New Roman"/>
          <w:b/>
          <w:sz w:val="24"/>
          <w:szCs w:val="24"/>
        </w:rPr>
        <w:t>  Д Е К Л А Р А Ц И Я</w:t>
      </w:r>
    </w:p>
    <w:p w:rsidR="00FB35AA" w:rsidRPr="007505D5" w:rsidRDefault="00FB35AA" w:rsidP="00FB35A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за съгласие за обработване на личните данни във връзка с чл.5 от Закона за защита на личните данни</w:t>
      </w:r>
    </w:p>
    <w:p w:rsidR="00FB35AA" w:rsidRPr="007505D5" w:rsidRDefault="00FB35AA" w:rsidP="00FB35AA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505D5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Долуподписаният    /-ната/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7505D5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,    с    ЕГН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,</w:t>
      </w:r>
    </w:p>
    <w:p w:rsidR="00FB35AA" w:rsidRPr="007505D5" w:rsidRDefault="00FB35AA" w:rsidP="00FB35AA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505D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л.к.№ ........................ 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</w:t>
      </w:r>
      <w:r w:rsidRPr="007505D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издадена    на ..........................     </w:t>
      </w:r>
      <w:r w:rsidRPr="007505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от. ……………………………….</w:t>
      </w:r>
      <w:r w:rsidRPr="007505D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B35AA" w:rsidRPr="007505D5" w:rsidRDefault="00FB35AA" w:rsidP="00FB35AA">
      <w:pPr>
        <w:tabs>
          <w:tab w:val="left" w:pos="666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5D5">
        <w:rPr>
          <w:rFonts w:ascii="Times New Roman" w:hAnsi="Times New Roman" w:cs="Times New Roman"/>
          <w:b/>
          <w:bCs/>
          <w:sz w:val="24"/>
          <w:szCs w:val="24"/>
        </w:rPr>
        <w:t>Д Е К Л А Р И Р А М, ЧЕ</w:t>
      </w:r>
    </w:p>
    <w:p w:rsidR="00FB35AA" w:rsidRPr="007505D5" w:rsidRDefault="00FB35AA" w:rsidP="00FB35A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На основание чл.5, ал.2 от Закона за защита на личните данни давам съгласието си/не давам съгласието си  </w:t>
      </w:r>
      <w:r w:rsidRPr="007505D5">
        <w:rPr>
          <w:rFonts w:ascii="Times New Roman" w:hAnsi="Times New Roman" w:cs="Times New Roman"/>
          <w:i/>
          <w:sz w:val="24"/>
          <w:szCs w:val="24"/>
        </w:rPr>
        <w:t>(ненужното се зачертава)</w:t>
      </w:r>
      <w:r w:rsidRPr="007505D5">
        <w:rPr>
          <w:rFonts w:ascii="Times New Roman" w:hAnsi="Times New Roman" w:cs="Times New Roman"/>
          <w:sz w:val="24"/>
          <w:szCs w:val="24"/>
        </w:rPr>
        <w:t xml:space="preserve"> на „УМБАЛСМ Н.И.ПИРОГОВ” ЕАД да обработва и администрира предоставените от мен лични данни във връзка с провеждането на обществената поръчка с предмет:</w:t>
      </w:r>
      <w:r w:rsidRPr="0075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......................................“</w:t>
      </w:r>
    </w:p>
    <w:p w:rsidR="00FB35AA" w:rsidRPr="007505D5" w:rsidRDefault="00FB35AA" w:rsidP="00FB35A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D5">
        <w:rPr>
          <w:rFonts w:ascii="Times New Roman" w:hAnsi="Times New Roman" w:cs="Times New Roman"/>
          <w:b/>
          <w:sz w:val="24"/>
          <w:szCs w:val="24"/>
        </w:rPr>
        <w:t xml:space="preserve">Запознат/а съм с: </w:t>
      </w:r>
    </w:p>
    <w:p w:rsidR="00FB35AA" w:rsidRPr="007505D5" w:rsidRDefault="00FB35AA" w:rsidP="00FB35AA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целта и средствата на обработка на личните данни; </w:t>
      </w:r>
    </w:p>
    <w:p w:rsidR="00FB35AA" w:rsidRPr="007505D5" w:rsidRDefault="00FB35AA" w:rsidP="00FB35AA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доброволния характер на предоставянето на данните и последиците от отказа за предоставянето им; </w:t>
      </w:r>
    </w:p>
    <w:p w:rsidR="00FB35AA" w:rsidRPr="007505D5" w:rsidRDefault="00FB35AA" w:rsidP="00FB35AA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 xml:space="preserve">правото на достъп, на коригиране и на изтриване на събраните данни; </w:t>
      </w:r>
    </w:p>
    <w:p w:rsidR="00FB35AA" w:rsidRPr="007505D5" w:rsidRDefault="00FB35AA" w:rsidP="00FB35AA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5D5">
        <w:rPr>
          <w:rFonts w:ascii="Times New Roman" w:hAnsi="Times New Roman" w:cs="Times New Roman"/>
          <w:sz w:val="24"/>
          <w:szCs w:val="24"/>
        </w:rPr>
        <w:t>получателите или категориите получатели, на които могат да бъдат разкрити данните.</w:t>
      </w: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FB35AA" w:rsidRPr="007505D5" w:rsidTr="00D4711B">
        <w:trPr>
          <w:trHeight w:val="525"/>
        </w:trPr>
        <w:tc>
          <w:tcPr>
            <w:tcW w:w="5235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0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FB35AA" w:rsidRPr="007505D5" w:rsidTr="00D4711B">
        <w:trPr>
          <w:trHeight w:val="525"/>
        </w:trPr>
        <w:tc>
          <w:tcPr>
            <w:tcW w:w="5235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Наименование на участника </w:t>
            </w:r>
          </w:p>
        </w:tc>
        <w:tc>
          <w:tcPr>
            <w:tcW w:w="4890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B35AA" w:rsidRPr="007505D5" w:rsidTr="00D4711B">
        <w:trPr>
          <w:trHeight w:val="525"/>
        </w:trPr>
        <w:tc>
          <w:tcPr>
            <w:tcW w:w="5235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B35AA" w:rsidRPr="007505D5" w:rsidTr="00D4711B">
        <w:trPr>
          <w:trHeight w:val="525"/>
        </w:trPr>
        <w:tc>
          <w:tcPr>
            <w:tcW w:w="5235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0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B35AA" w:rsidRPr="007505D5" w:rsidTr="00D4711B">
        <w:trPr>
          <w:trHeight w:val="525"/>
        </w:trPr>
        <w:tc>
          <w:tcPr>
            <w:tcW w:w="5235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890" w:type="dxa"/>
          </w:tcPr>
          <w:p w:rsidR="00FB35AA" w:rsidRPr="007505D5" w:rsidRDefault="00FB35AA" w:rsidP="00D471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505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FB35AA" w:rsidRPr="007505D5" w:rsidRDefault="00FB35AA" w:rsidP="00FB35AA">
      <w:pPr>
        <w:pStyle w:val="ListParagraph"/>
        <w:suppressAutoHyphens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5AA" w:rsidRPr="007505D5" w:rsidRDefault="00FB35AA" w:rsidP="00FB35AA">
      <w:pPr>
        <w:pStyle w:val="ListParagraph"/>
        <w:suppressAutoHyphens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5D5">
        <w:rPr>
          <w:rFonts w:ascii="Times New Roman" w:hAnsi="Times New Roman" w:cs="Times New Roman"/>
          <w:i/>
          <w:sz w:val="24"/>
          <w:szCs w:val="24"/>
        </w:rPr>
        <w:t>*Попълва се от всяко лице, чиито лични данни са посочени в офертата</w:t>
      </w: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5AA" w:rsidRPr="007505D5" w:rsidRDefault="00FB35AA" w:rsidP="007524B0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B35AA" w:rsidRPr="007505D5" w:rsidSect="00216013">
      <w:footerReference w:type="default" r:id="rId9"/>
      <w:pgSz w:w="11906" w:h="16838"/>
      <w:pgMar w:top="851" w:right="991" w:bottom="426" w:left="993" w:header="567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8A" w:rsidRDefault="009B0F8A" w:rsidP="00D37685">
      <w:pPr>
        <w:spacing w:after="0" w:line="240" w:lineRule="auto"/>
      </w:pPr>
      <w:r>
        <w:separator/>
      </w:r>
    </w:p>
  </w:endnote>
  <w:endnote w:type="continuationSeparator" w:id="1">
    <w:p w:rsidR="009B0F8A" w:rsidRDefault="009B0F8A" w:rsidP="00D3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DF" w:rsidRPr="002C18F1" w:rsidRDefault="00FF24DF">
    <w:pPr>
      <w:pStyle w:val="Footer"/>
      <w:jc w:val="right"/>
      <w:rPr>
        <w:rFonts w:ascii="Times New Roman" w:hAnsi="Times New Roman" w:cs="Times New Roman"/>
        <w:color w:val="FFFFFF"/>
        <w:sz w:val="20"/>
        <w:szCs w:val="20"/>
      </w:rPr>
    </w:pPr>
    <w:r w:rsidRPr="002C18F1">
      <w:rPr>
        <w:rFonts w:ascii="Times New Roman" w:hAnsi="Times New Roman" w:cs="Times New Roman"/>
        <w:color w:val="FFFFFF"/>
        <w:sz w:val="20"/>
        <w:szCs w:val="20"/>
      </w:rPr>
      <w:t xml:space="preserve">Страница </w:t>
    </w:r>
    <w:r w:rsidRPr="002C18F1">
      <w:rPr>
        <w:rFonts w:ascii="Times New Roman" w:hAnsi="Times New Roman" w:cs="Times New Roman"/>
        <w:b/>
        <w:bCs/>
        <w:color w:val="FFFFFF"/>
        <w:sz w:val="20"/>
        <w:szCs w:val="20"/>
      </w:rPr>
      <w:fldChar w:fldCharType="begin"/>
    </w:r>
    <w:r w:rsidRPr="002C18F1">
      <w:rPr>
        <w:rFonts w:ascii="Times New Roman" w:hAnsi="Times New Roman" w:cs="Times New Roman"/>
        <w:b/>
        <w:bCs/>
        <w:color w:val="FFFFFF"/>
        <w:sz w:val="20"/>
        <w:szCs w:val="20"/>
      </w:rPr>
      <w:instrText xml:space="preserve"> PAGE </w:instrText>
    </w:r>
    <w:r w:rsidRPr="002C18F1">
      <w:rPr>
        <w:rFonts w:ascii="Times New Roman" w:hAnsi="Times New Roman" w:cs="Times New Roman"/>
        <w:b/>
        <w:bCs/>
        <w:color w:val="FFFFFF"/>
        <w:sz w:val="20"/>
        <w:szCs w:val="20"/>
      </w:rPr>
      <w:fldChar w:fldCharType="separate"/>
    </w:r>
    <w:r w:rsidR="007505D5">
      <w:rPr>
        <w:rFonts w:ascii="Times New Roman" w:hAnsi="Times New Roman" w:cs="Times New Roman"/>
        <w:b/>
        <w:bCs/>
        <w:noProof/>
        <w:color w:val="FFFFFF"/>
        <w:sz w:val="20"/>
        <w:szCs w:val="20"/>
      </w:rPr>
      <w:t>31</w:t>
    </w:r>
    <w:r w:rsidRPr="002C18F1">
      <w:rPr>
        <w:rFonts w:ascii="Times New Roman" w:hAnsi="Times New Roman" w:cs="Times New Roman"/>
        <w:b/>
        <w:bCs/>
        <w:color w:val="FFFFFF"/>
        <w:sz w:val="20"/>
        <w:szCs w:val="20"/>
      </w:rPr>
      <w:fldChar w:fldCharType="end"/>
    </w:r>
    <w:r w:rsidRPr="002C18F1">
      <w:rPr>
        <w:rFonts w:ascii="Times New Roman" w:hAnsi="Times New Roman" w:cs="Times New Roman"/>
        <w:b/>
        <w:bCs/>
        <w:color w:val="FFFFFF"/>
        <w:sz w:val="20"/>
        <w:szCs w:val="20"/>
      </w:rPr>
      <w:t xml:space="preserve"> от </w:t>
    </w:r>
    <w:r w:rsidRPr="002C18F1">
      <w:rPr>
        <w:rFonts w:ascii="Times New Roman" w:hAnsi="Times New Roman" w:cs="Times New Roman"/>
        <w:b/>
        <w:bCs/>
        <w:color w:val="FFFFFF"/>
        <w:sz w:val="20"/>
        <w:szCs w:val="20"/>
      </w:rPr>
      <w:fldChar w:fldCharType="begin"/>
    </w:r>
    <w:r w:rsidRPr="002C18F1">
      <w:rPr>
        <w:rFonts w:ascii="Times New Roman" w:hAnsi="Times New Roman" w:cs="Times New Roman"/>
        <w:b/>
        <w:bCs/>
        <w:color w:val="FFFFFF"/>
        <w:sz w:val="20"/>
        <w:szCs w:val="20"/>
      </w:rPr>
      <w:instrText xml:space="preserve"> NUMPAGES  </w:instrText>
    </w:r>
    <w:r w:rsidRPr="002C18F1">
      <w:rPr>
        <w:rFonts w:ascii="Times New Roman" w:hAnsi="Times New Roman" w:cs="Times New Roman"/>
        <w:b/>
        <w:bCs/>
        <w:color w:val="FFFFFF"/>
        <w:sz w:val="20"/>
        <w:szCs w:val="20"/>
      </w:rPr>
      <w:fldChar w:fldCharType="separate"/>
    </w:r>
    <w:r w:rsidR="007505D5">
      <w:rPr>
        <w:rFonts w:ascii="Times New Roman" w:hAnsi="Times New Roman" w:cs="Times New Roman"/>
        <w:b/>
        <w:bCs/>
        <w:noProof/>
        <w:color w:val="FFFFFF"/>
        <w:sz w:val="20"/>
        <w:szCs w:val="20"/>
      </w:rPr>
      <w:t>34</w:t>
    </w:r>
    <w:r w:rsidRPr="002C18F1">
      <w:rPr>
        <w:rFonts w:ascii="Times New Roman" w:hAnsi="Times New Roman" w:cs="Times New Roman"/>
        <w:b/>
        <w:bCs/>
        <w:color w:val="FFFFFF"/>
        <w:sz w:val="20"/>
        <w:szCs w:val="20"/>
      </w:rPr>
      <w:fldChar w:fldCharType="end"/>
    </w:r>
  </w:p>
  <w:p w:rsidR="00FF24DF" w:rsidRDefault="00FF2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8A" w:rsidRDefault="009B0F8A" w:rsidP="00D37685">
      <w:pPr>
        <w:spacing w:after="0" w:line="240" w:lineRule="auto"/>
      </w:pPr>
      <w:r>
        <w:separator/>
      </w:r>
    </w:p>
  </w:footnote>
  <w:footnote w:type="continuationSeparator" w:id="1">
    <w:p w:rsidR="009B0F8A" w:rsidRDefault="009B0F8A" w:rsidP="00D3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0E5"/>
    <w:multiLevelType w:val="hybridMultilevel"/>
    <w:tmpl w:val="3B8238A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A05B4"/>
    <w:multiLevelType w:val="hybridMultilevel"/>
    <w:tmpl w:val="D368FB6C"/>
    <w:lvl w:ilvl="0" w:tplc="646E522E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A3D6AB2"/>
    <w:multiLevelType w:val="multilevel"/>
    <w:tmpl w:val="FCE0E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C848FD"/>
    <w:multiLevelType w:val="hybridMultilevel"/>
    <w:tmpl w:val="7750A660"/>
    <w:lvl w:ilvl="0" w:tplc="65504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0484"/>
    <w:multiLevelType w:val="hybridMultilevel"/>
    <w:tmpl w:val="FCE0E65C"/>
    <w:lvl w:ilvl="0" w:tplc="3D542F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B44307"/>
    <w:multiLevelType w:val="hybridMultilevel"/>
    <w:tmpl w:val="50985786"/>
    <w:lvl w:ilvl="0" w:tplc="646E5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B808D0"/>
    <w:multiLevelType w:val="multilevel"/>
    <w:tmpl w:val="770EC4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201F76D3"/>
    <w:multiLevelType w:val="multilevel"/>
    <w:tmpl w:val="4EF69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20C31FC6"/>
    <w:multiLevelType w:val="hybridMultilevel"/>
    <w:tmpl w:val="E7BEFD86"/>
    <w:lvl w:ilvl="0" w:tplc="C59CA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DD1"/>
    <w:multiLevelType w:val="hybridMultilevel"/>
    <w:tmpl w:val="B7E0C07C"/>
    <w:lvl w:ilvl="0" w:tplc="216CA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AD7015E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EA4700"/>
    <w:multiLevelType w:val="multilevel"/>
    <w:tmpl w:val="D6EE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5710E3"/>
    <w:multiLevelType w:val="multilevel"/>
    <w:tmpl w:val="5CAE0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296674C0"/>
    <w:multiLevelType w:val="hybridMultilevel"/>
    <w:tmpl w:val="6690400C"/>
    <w:lvl w:ilvl="0" w:tplc="7DAC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4663F"/>
    <w:multiLevelType w:val="multilevel"/>
    <w:tmpl w:val="B6B4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2E1B0B0D"/>
    <w:multiLevelType w:val="multilevel"/>
    <w:tmpl w:val="8A3ED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67B5B75"/>
    <w:multiLevelType w:val="hybridMultilevel"/>
    <w:tmpl w:val="AD449316"/>
    <w:lvl w:ilvl="0" w:tplc="646E522E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D6C1A64"/>
    <w:multiLevelType w:val="hybridMultilevel"/>
    <w:tmpl w:val="4BCE9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F4602"/>
    <w:multiLevelType w:val="hybridMultilevel"/>
    <w:tmpl w:val="AF12DAFE"/>
    <w:lvl w:ilvl="0" w:tplc="0E8E9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1EAE0E">
      <w:start w:val="1"/>
      <w:numFmt w:val="decimal"/>
      <w:lvlText w:val="%2."/>
      <w:lvlJc w:val="left"/>
      <w:pPr>
        <w:ind w:left="2070" w:hanging="990"/>
      </w:pPr>
      <w:rPr>
        <w:rFonts w:hint="default"/>
        <w:b/>
        <w:bCs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558BA"/>
    <w:multiLevelType w:val="hybridMultilevel"/>
    <w:tmpl w:val="25D83FDA"/>
    <w:lvl w:ilvl="0" w:tplc="3D542F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4E7094E"/>
    <w:multiLevelType w:val="hybridMultilevel"/>
    <w:tmpl w:val="48A07C62"/>
    <w:lvl w:ilvl="0" w:tplc="3D542F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B07196B"/>
    <w:multiLevelType w:val="hybridMultilevel"/>
    <w:tmpl w:val="BA9C6ABC"/>
    <w:lvl w:ilvl="0" w:tplc="8206A6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30" w:hanging="360"/>
      </w:pPr>
    </w:lvl>
    <w:lvl w:ilvl="2" w:tplc="0402001B">
      <w:start w:val="1"/>
      <w:numFmt w:val="lowerRoman"/>
      <w:lvlText w:val="%3."/>
      <w:lvlJc w:val="right"/>
      <w:pPr>
        <w:ind w:left="2250" w:hanging="180"/>
      </w:pPr>
    </w:lvl>
    <w:lvl w:ilvl="3" w:tplc="0402000F">
      <w:start w:val="1"/>
      <w:numFmt w:val="decimal"/>
      <w:lvlText w:val="%4."/>
      <w:lvlJc w:val="left"/>
      <w:pPr>
        <w:ind w:left="2970" w:hanging="360"/>
      </w:pPr>
    </w:lvl>
    <w:lvl w:ilvl="4" w:tplc="04020019">
      <w:start w:val="1"/>
      <w:numFmt w:val="lowerLetter"/>
      <w:lvlText w:val="%5."/>
      <w:lvlJc w:val="left"/>
      <w:pPr>
        <w:ind w:left="3690" w:hanging="360"/>
      </w:pPr>
    </w:lvl>
    <w:lvl w:ilvl="5" w:tplc="0402001B">
      <w:start w:val="1"/>
      <w:numFmt w:val="lowerRoman"/>
      <w:lvlText w:val="%6."/>
      <w:lvlJc w:val="right"/>
      <w:pPr>
        <w:ind w:left="4410" w:hanging="180"/>
      </w:pPr>
    </w:lvl>
    <w:lvl w:ilvl="6" w:tplc="0402000F">
      <w:start w:val="1"/>
      <w:numFmt w:val="decimal"/>
      <w:lvlText w:val="%7."/>
      <w:lvlJc w:val="left"/>
      <w:pPr>
        <w:ind w:left="5130" w:hanging="360"/>
      </w:pPr>
    </w:lvl>
    <w:lvl w:ilvl="7" w:tplc="04020019">
      <w:start w:val="1"/>
      <w:numFmt w:val="lowerLetter"/>
      <w:lvlText w:val="%8."/>
      <w:lvlJc w:val="left"/>
      <w:pPr>
        <w:ind w:left="5850" w:hanging="360"/>
      </w:pPr>
    </w:lvl>
    <w:lvl w:ilvl="8" w:tplc="0402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E113AC0"/>
    <w:multiLevelType w:val="multilevel"/>
    <w:tmpl w:val="BF56BF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EC63819"/>
    <w:multiLevelType w:val="multilevel"/>
    <w:tmpl w:val="A7FE6198"/>
    <w:lvl w:ilvl="0">
      <w:start w:val="3"/>
      <w:numFmt w:val="decimal"/>
      <w:lvlText w:val="%1."/>
      <w:lvlJc w:val="left"/>
      <w:pPr>
        <w:ind w:left="163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682" w:hanging="14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68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24">
    <w:nsid w:val="4FC61D7B"/>
    <w:multiLevelType w:val="multilevel"/>
    <w:tmpl w:val="F21C9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550A2330"/>
    <w:multiLevelType w:val="hybridMultilevel"/>
    <w:tmpl w:val="715E9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900BC"/>
    <w:multiLevelType w:val="multilevel"/>
    <w:tmpl w:val="73E0E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5C5E48D8"/>
    <w:multiLevelType w:val="hybridMultilevel"/>
    <w:tmpl w:val="9DB6DDA0"/>
    <w:lvl w:ilvl="0" w:tplc="6E02C51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600B5AF8"/>
    <w:multiLevelType w:val="multilevel"/>
    <w:tmpl w:val="73E0E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667E36F4"/>
    <w:multiLevelType w:val="hybridMultilevel"/>
    <w:tmpl w:val="AA5E436E"/>
    <w:lvl w:ilvl="0" w:tplc="8C2A8D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iCs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D00C9C"/>
    <w:multiLevelType w:val="hybridMultilevel"/>
    <w:tmpl w:val="E7BEFD86"/>
    <w:lvl w:ilvl="0" w:tplc="C59CA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07BB3"/>
    <w:multiLevelType w:val="multilevel"/>
    <w:tmpl w:val="73E0E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>
    <w:nsid w:val="75A62580"/>
    <w:multiLevelType w:val="multilevel"/>
    <w:tmpl w:val="A7C4A5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C0245F"/>
    <w:multiLevelType w:val="hybridMultilevel"/>
    <w:tmpl w:val="1F44CC8A"/>
    <w:lvl w:ilvl="0" w:tplc="E726392E">
      <w:start w:val="1"/>
      <w:numFmt w:val="decimal"/>
      <w:lvlText w:val="%1."/>
      <w:lvlJc w:val="left"/>
      <w:pPr>
        <w:ind w:left="2070" w:hanging="99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43842"/>
    <w:multiLevelType w:val="multilevel"/>
    <w:tmpl w:val="88C09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29"/>
  </w:num>
  <w:num w:numId="5">
    <w:abstractNumId w:val="21"/>
  </w:num>
  <w:num w:numId="6">
    <w:abstractNumId w:val="27"/>
  </w:num>
  <w:num w:numId="7">
    <w:abstractNumId w:val="15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32"/>
  </w:num>
  <w:num w:numId="13">
    <w:abstractNumId w:val="33"/>
  </w:num>
  <w:num w:numId="14">
    <w:abstractNumId w:val="9"/>
  </w:num>
  <w:num w:numId="15">
    <w:abstractNumId w:val="14"/>
  </w:num>
  <w:num w:numId="16">
    <w:abstractNumId w:val="26"/>
  </w:num>
  <w:num w:numId="17">
    <w:abstractNumId w:val="24"/>
  </w:num>
  <w:num w:numId="18">
    <w:abstractNumId w:val="11"/>
  </w:num>
  <w:num w:numId="19">
    <w:abstractNumId w:val="19"/>
  </w:num>
  <w:num w:numId="20">
    <w:abstractNumId w:val="20"/>
  </w:num>
  <w:num w:numId="21">
    <w:abstractNumId w:val="31"/>
  </w:num>
  <w:num w:numId="22">
    <w:abstractNumId w:val="28"/>
  </w:num>
  <w:num w:numId="23">
    <w:abstractNumId w:val="4"/>
  </w:num>
  <w:num w:numId="24">
    <w:abstractNumId w:val="2"/>
  </w:num>
  <w:num w:numId="25">
    <w:abstractNumId w:val="0"/>
  </w:num>
  <w:num w:numId="26">
    <w:abstractNumId w:val="22"/>
  </w:num>
  <w:num w:numId="27">
    <w:abstractNumId w:val="7"/>
  </w:num>
  <w:num w:numId="28">
    <w:abstractNumId w:val="13"/>
  </w:num>
  <w:num w:numId="29">
    <w:abstractNumId w:val="6"/>
  </w:num>
  <w:num w:numId="30">
    <w:abstractNumId w:val="30"/>
  </w:num>
  <w:num w:numId="31">
    <w:abstractNumId w:val="8"/>
  </w:num>
  <w:num w:numId="32">
    <w:abstractNumId w:val="23"/>
  </w:num>
  <w:num w:numId="33">
    <w:abstractNumId w:val="34"/>
  </w:num>
  <w:num w:numId="34">
    <w:abstractNumId w:val="1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B00"/>
    <w:rsid w:val="000006A7"/>
    <w:rsid w:val="000016CE"/>
    <w:rsid w:val="000018B1"/>
    <w:rsid w:val="00002E53"/>
    <w:rsid w:val="0000497F"/>
    <w:rsid w:val="000078EA"/>
    <w:rsid w:val="00030267"/>
    <w:rsid w:val="000452CC"/>
    <w:rsid w:val="000463AA"/>
    <w:rsid w:val="00064F98"/>
    <w:rsid w:val="0006564F"/>
    <w:rsid w:val="0006661C"/>
    <w:rsid w:val="000669A7"/>
    <w:rsid w:val="00071C64"/>
    <w:rsid w:val="0007367D"/>
    <w:rsid w:val="00086A62"/>
    <w:rsid w:val="00086CA6"/>
    <w:rsid w:val="00087D8A"/>
    <w:rsid w:val="000948A7"/>
    <w:rsid w:val="000A2281"/>
    <w:rsid w:val="000A253E"/>
    <w:rsid w:val="000A2BDE"/>
    <w:rsid w:val="000A2DE0"/>
    <w:rsid w:val="000A341D"/>
    <w:rsid w:val="000B20DA"/>
    <w:rsid w:val="000B32EC"/>
    <w:rsid w:val="000B3F6F"/>
    <w:rsid w:val="000B78CB"/>
    <w:rsid w:val="000C114E"/>
    <w:rsid w:val="000C255F"/>
    <w:rsid w:val="000C320D"/>
    <w:rsid w:val="000D270A"/>
    <w:rsid w:val="000D2FD7"/>
    <w:rsid w:val="000D7377"/>
    <w:rsid w:val="000F5331"/>
    <w:rsid w:val="0010200E"/>
    <w:rsid w:val="00104FAF"/>
    <w:rsid w:val="00106D02"/>
    <w:rsid w:val="001273BB"/>
    <w:rsid w:val="001338A1"/>
    <w:rsid w:val="001360CA"/>
    <w:rsid w:val="001407F2"/>
    <w:rsid w:val="00141FC9"/>
    <w:rsid w:val="001525D9"/>
    <w:rsid w:val="0015444F"/>
    <w:rsid w:val="00154476"/>
    <w:rsid w:val="00155FDB"/>
    <w:rsid w:val="00160FB6"/>
    <w:rsid w:val="00165E4D"/>
    <w:rsid w:val="00170115"/>
    <w:rsid w:val="001769C0"/>
    <w:rsid w:val="001770FB"/>
    <w:rsid w:val="001837A5"/>
    <w:rsid w:val="00184AB8"/>
    <w:rsid w:val="001A2EAA"/>
    <w:rsid w:val="001A3DD3"/>
    <w:rsid w:val="001B489E"/>
    <w:rsid w:val="001C48B5"/>
    <w:rsid w:val="001C6409"/>
    <w:rsid w:val="001C6F74"/>
    <w:rsid w:val="001C75B1"/>
    <w:rsid w:val="001C7820"/>
    <w:rsid w:val="001D7AF9"/>
    <w:rsid w:val="001E03E4"/>
    <w:rsid w:val="001E256C"/>
    <w:rsid w:val="001F0286"/>
    <w:rsid w:val="001F3FDE"/>
    <w:rsid w:val="001F56F2"/>
    <w:rsid w:val="001F5B4C"/>
    <w:rsid w:val="001F5CA0"/>
    <w:rsid w:val="001F5E90"/>
    <w:rsid w:val="001F7866"/>
    <w:rsid w:val="00201F07"/>
    <w:rsid w:val="00204D7E"/>
    <w:rsid w:val="00206C83"/>
    <w:rsid w:val="0021510D"/>
    <w:rsid w:val="00216013"/>
    <w:rsid w:val="002167F3"/>
    <w:rsid w:val="00216DD4"/>
    <w:rsid w:val="0022437E"/>
    <w:rsid w:val="002279FF"/>
    <w:rsid w:val="00232863"/>
    <w:rsid w:val="0023472E"/>
    <w:rsid w:val="002348BE"/>
    <w:rsid w:val="00246534"/>
    <w:rsid w:val="00251D31"/>
    <w:rsid w:val="00256FBD"/>
    <w:rsid w:val="00260218"/>
    <w:rsid w:val="00263E8F"/>
    <w:rsid w:val="00265F18"/>
    <w:rsid w:val="00275819"/>
    <w:rsid w:val="00281046"/>
    <w:rsid w:val="00285137"/>
    <w:rsid w:val="0028799C"/>
    <w:rsid w:val="00292466"/>
    <w:rsid w:val="00295744"/>
    <w:rsid w:val="002A4FCF"/>
    <w:rsid w:val="002A56E5"/>
    <w:rsid w:val="002A7292"/>
    <w:rsid w:val="002B05D9"/>
    <w:rsid w:val="002C09BC"/>
    <w:rsid w:val="002C18F1"/>
    <w:rsid w:val="002C66F7"/>
    <w:rsid w:val="002D0F40"/>
    <w:rsid w:val="002D460C"/>
    <w:rsid w:val="002D53C6"/>
    <w:rsid w:val="002D7253"/>
    <w:rsid w:val="002D73D3"/>
    <w:rsid w:val="002E47BE"/>
    <w:rsid w:val="002E4E28"/>
    <w:rsid w:val="002F084C"/>
    <w:rsid w:val="002F0850"/>
    <w:rsid w:val="002F3AF3"/>
    <w:rsid w:val="002F505D"/>
    <w:rsid w:val="002F7FA6"/>
    <w:rsid w:val="00307929"/>
    <w:rsid w:val="0031789D"/>
    <w:rsid w:val="0032562A"/>
    <w:rsid w:val="0032563C"/>
    <w:rsid w:val="00327958"/>
    <w:rsid w:val="00331205"/>
    <w:rsid w:val="00332402"/>
    <w:rsid w:val="00332DDC"/>
    <w:rsid w:val="003346D7"/>
    <w:rsid w:val="003449BF"/>
    <w:rsid w:val="0034569B"/>
    <w:rsid w:val="00355E0E"/>
    <w:rsid w:val="00356096"/>
    <w:rsid w:val="003663E6"/>
    <w:rsid w:val="00367728"/>
    <w:rsid w:val="00372E83"/>
    <w:rsid w:val="00377AD2"/>
    <w:rsid w:val="00384407"/>
    <w:rsid w:val="00386246"/>
    <w:rsid w:val="00387EE5"/>
    <w:rsid w:val="00391F92"/>
    <w:rsid w:val="003A646A"/>
    <w:rsid w:val="003A729E"/>
    <w:rsid w:val="003B48F7"/>
    <w:rsid w:val="003C1746"/>
    <w:rsid w:val="003C4252"/>
    <w:rsid w:val="003C7280"/>
    <w:rsid w:val="003D143E"/>
    <w:rsid w:val="003D2EFF"/>
    <w:rsid w:val="003D385F"/>
    <w:rsid w:val="003D76D4"/>
    <w:rsid w:val="003E13D4"/>
    <w:rsid w:val="003E2EBF"/>
    <w:rsid w:val="003E41BE"/>
    <w:rsid w:val="003F071D"/>
    <w:rsid w:val="003F0E26"/>
    <w:rsid w:val="003F4BE1"/>
    <w:rsid w:val="003F5AF8"/>
    <w:rsid w:val="003F6D8C"/>
    <w:rsid w:val="004077A9"/>
    <w:rsid w:val="00410CB2"/>
    <w:rsid w:val="00411806"/>
    <w:rsid w:val="00420AFB"/>
    <w:rsid w:val="00425248"/>
    <w:rsid w:val="0042663A"/>
    <w:rsid w:val="004273AD"/>
    <w:rsid w:val="004308A1"/>
    <w:rsid w:val="00435D9F"/>
    <w:rsid w:val="00436427"/>
    <w:rsid w:val="00440799"/>
    <w:rsid w:val="00441A72"/>
    <w:rsid w:val="00446037"/>
    <w:rsid w:val="00446357"/>
    <w:rsid w:val="00451810"/>
    <w:rsid w:val="00451C58"/>
    <w:rsid w:val="00451D15"/>
    <w:rsid w:val="004537B8"/>
    <w:rsid w:val="004606AA"/>
    <w:rsid w:val="00461A96"/>
    <w:rsid w:val="00461F3F"/>
    <w:rsid w:val="00466998"/>
    <w:rsid w:val="00466F98"/>
    <w:rsid w:val="004706F6"/>
    <w:rsid w:val="00481635"/>
    <w:rsid w:val="0048208B"/>
    <w:rsid w:val="00483FFC"/>
    <w:rsid w:val="00486C03"/>
    <w:rsid w:val="004909AB"/>
    <w:rsid w:val="00495EC9"/>
    <w:rsid w:val="00497B22"/>
    <w:rsid w:val="004A56D4"/>
    <w:rsid w:val="004A70A6"/>
    <w:rsid w:val="004B50E0"/>
    <w:rsid w:val="004C004E"/>
    <w:rsid w:val="004C05FA"/>
    <w:rsid w:val="004C1ECE"/>
    <w:rsid w:val="004D1563"/>
    <w:rsid w:val="004D1DD1"/>
    <w:rsid w:val="004D603F"/>
    <w:rsid w:val="004E31FD"/>
    <w:rsid w:val="004E5178"/>
    <w:rsid w:val="004E5C03"/>
    <w:rsid w:val="004E6387"/>
    <w:rsid w:val="004E63EB"/>
    <w:rsid w:val="004E71EC"/>
    <w:rsid w:val="004F0887"/>
    <w:rsid w:val="004F3EC4"/>
    <w:rsid w:val="004F4370"/>
    <w:rsid w:val="004F4830"/>
    <w:rsid w:val="004F5590"/>
    <w:rsid w:val="004F6E7A"/>
    <w:rsid w:val="004F786A"/>
    <w:rsid w:val="004F7C9E"/>
    <w:rsid w:val="00504F76"/>
    <w:rsid w:val="005078D6"/>
    <w:rsid w:val="00507F35"/>
    <w:rsid w:val="00511E49"/>
    <w:rsid w:val="005135F6"/>
    <w:rsid w:val="00514C31"/>
    <w:rsid w:val="005159D0"/>
    <w:rsid w:val="00515A15"/>
    <w:rsid w:val="00516009"/>
    <w:rsid w:val="005240A0"/>
    <w:rsid w:val="00537AB7"/>
    <w:rsid w:val="00537F1B"/>
    <w:rsid w:val="00540B2F"/>
    <w:rsid w:val="005454D8"/>
    <w:rsid w:val="0055298D"/>
    <w:rsid w:val="005544F3"/>
    <w:rsid w:val="0055522B"/>
    <w:rsid w:val="0056643E"/>
    <w:rsid w:val="0056692F"/>
    <w:rsid w:val="00570B8C"/>
    <w:rsid w:val="00570C52"/>
    <w:rsid w:val="00573F1E"/>
    <w:rsid w:val="00582683"/>
    <w:rsid w:val="00584AE3"/>
    <w:rsid w:val="00585255"/>
    <w:rsid w:val="00586E16"/>
    <w:rsid w:val="00586E6B"/>
    <w:rsid w:val="00592B58"/>
    <w:rsid w:val="00593E96"/>
    <w:rsid w:val="005A1ED5"/>
    <w:rsid w:val="005A268F"/>
    <w:rsid w:val="005B513E"/>
    <w:rsid w:val="005B71F2"/>
    <w:rsid w:val="005C3987"/>
    <w:rsid w:val="005C7DA2"/>
    <w:rsid w:val="005D77ED"/>
    <w:rsid w:val="005E69BC"/>
    <w:rsid w:val="005F69E0"/>
    <w:rsid w:val="006045AC"/>
    <w:rsid w:val="00604790"/>
    <w:rsid w:val="00604EAC"/>
    <w:rsid w:val="00605B1C"/>
    <w:rsid w:val="006108EB"/>
    <w:rsid w:val="00610B3D"/>
    <w:rsid w:val="00611129"/>
    <w:rsid w:val="006129AD"/>
    <w:rsid w:val="00612ACE"/>
    <w:rsid w:val="00612FA6"/>
    <w:rsid w:val="00613A94"/>
    <w:rsid w:val="006163E4"/>
    <w:rsid w:val="006169DC"/>
    <w:rsid w:val="0062173D"/>
    <w:rsid w:val="00622B45"/>
    <w:rsid w:val="0062615B"/>
    <w:rsid w:val="00635417"/>
    <w:rsid w:val="00636942"/>
    <w:rsid w:val="006419E8"/>
    <w:rsid w:val="00642C05"/>
    <w:rsid w:val="00643B1F"/>
    <w:rsid w:val="00644663"/>
    <w:rsid w:val="00644AE5"/>
    <w:rsid w:val="00644FB2"/>
    <w:rsid w:val="00645F3E"/>
    <w:rsid w:val="0066156A"/>
    <w:rsid w:val="006635F1"/>
    <w:rsid w:val="006666FA"/>
    <w:rsid w:val="0067146E"/>
    <w:rsid w:val="00671DC2"/>
    <w:rsid w:val="00672338"/>
    <w:rsid w:val="00672720"/>
    <w:rsid w:val="00684815"/>
    <w:rsid w:val="00687706"/>
    <w:rsid w:val="00690F49"/>
    <w:rsid w:val="006916F7"/>
    <w:rsid w:val="00693E48"/>
    <w:rsid w:val="00693FDC"/>
    <w:rsid w:val="00694C95"/>
    <w:rsid w:val="006965AA"/>
    <w:rsid w:val="00696E1E"/>
    <w:rsid w:val="006A45F7"/>
    <w:rsid w:val="006A5B4B"/>
    <w:rsid w:val="006B0EB6"/>
    <w:rsid w:val="006B6613"/>
    <w:rsid w:val="006C6BD3"/>
    <w:rsid w:val="006D2060"/>
    <w:rsid w:val="006D50AD"/>
    <w:rsid w:val="006E3DB4"/>
    <w:rsid w:val="006F1670"/>
    <w:rsid w:val="006F5C68"/>
    <w:rsid w:val="006F65F1"/>
    <w:rsid w:val="006F6D37"/>
    <w:rsid w:val="00707292"/>
    <w:rsid w:val="007112B1"/>
    <w:rsid w:val="007200C5"/>
    <w:rsid w:val="00720AA6"/>
    <w:rsid w:val="007211D4"/>
    <w:rsid w:val="007277B4"/>
    <w:rsid w:val="0073010C"/>
    <w:rsid w:val="00732A17"/>
    <w:rsid w:val="00733CA4"/>
    <w:rsid w:val="0074421B"/>
    <w:rsid w:val="00744662"/>
    <w:rsid w:val="00745083"/>
    <w:rsid w:val="00746F30"/>
    <w:rsid w:val="00747076"/>
    <w:rsid w:val="007500EC"/>
    <w:rsid w:val="007505D5"/>
    <w:rsid w:val="00750E0F"/>
    <w:rsid w:val="007524B0"/>
    <w:rsid w:val="0076269D"/>
    <w:rsid w:val="00762771"/>
    <w:rsid w:val="007662FA"/>
    <w:rsid w:val="007672DA"/>
    <w:rsid w:val="007707D6"/>
    <w:rsid w:val="007728B2"/>
    <w:rsid w:val="00772CAE"/>
    <w:rsid w:val="007735DC"/>
    <w:rsid w:val="007738CC"/>
    <w:rsid w:val="007747B7"/>
    <w:rsid w:val="0077571F"/>
    <w:rsid w:val="00775C5C"/>
    <w:rsid w:val="007769E9"/>
    <w:rsid w:val="00777CA3"/>
    <w:rsid w:val="007830E4"/>
    <w:rsid w:val="00785D19"/>
    <w:rsid w:val="00790E08"/>
    <w:rsid w:val="0079251C"/>
    <w:rsid w:val="00792671"/>
    <w:rsid w:val="00796DB8"/>
    <w:rsid w:val="007A74CA"/>
    <w:rsid w:val="007A7950"/>
    <w:rsid w:val="007B3548"/>
    <w:rsid w:val="007D0B25"/>
    <w:rsid w:val="007D32EC"/>
    <w:rsid w:val="007D431D"/>
    <w:rsid w:val="007D5438"/>
    <w:rsid w:val="007E0712"/>
    <w:rsid w:val="007E195B"/>
    <w:rsid w:val="007E4BCF"/>
    <w:rsid w:val="007E5FD3"/>
    <w:rsid w:val="007F043B"/>
    <w:rsid w:val="007F6861"/>
    <w:rsid w:val="0080032F"/>
    <w:rsid w:val="00802D7D"/>
    <w:rsid w:val="0080632D"/>
    <w:rsid w:val="0081170C"/>
    <w:rsid w:val="0082302E"/>
    <w:rsid w:val="008313E3"/>
    <w:rsid w:val="00831F2C"/>
    <w:rsid w:val="00831FB9"/>
    <w:rsid w:val="0083212B"/>
    <w:rsid w:val="00835FFB"/>
    <w:rsid w:val="00843EF7"/>
    <w:rsid w:val="00850AF1"/>
    <w:rsid w:val="0085481D"/>
    <w:rsid w:val="00854AE0"/>
    <w:rsid w:val="00857E15"/>
    <w:rsid w:val="00857E60"/>
    <w:rsid w:val="00860FBD"/>
    <w:rsid w:val="00863A65"/>
    <w:rsid w:val="00866E11"/>
    <w:rsid w:val="00867422"/>
    <w:rsid w:val="00871BF8"/>
    <w:rsid w:val="008723DA"/>
    <w:rsid w:val="00876AFD"/>
    <w:rsid w:val="00877671"/>
    <w:rsid w:val="00881491"/>
    <w:rsid w:val="00882B1B"/>
    <w:rsid w:val="00897D74"/>
    <w:rsid w:val="008A1A2B"/>
    <w:rsid w:val="008A64B8"/>
    <w:rsid w:val="008B2E9B"/>
    <w:rsid w:val="008B433C"/>
    <w:rsid w:val="008B4677"/>
    <w:rsid w:val="008B7797"/>
    <w:rsid w:val="008C4AC1"/>
    <w:rsid w:val="008C58FB"/>
    <w:rsid w:val="008C7BD6"/>
    <w:rsid w:val="008D0DA5"/>
    <w:rsid w:val="008D697D"/>
    <w:rsid w:val="008E3645"/>
    <w:rsid w:val="008E530A"/>
    <w:rsid w:val="008E63CD"/>
    <w:rsid w:val="008F19E0"/>
    <w:rsid w:val="008F22A3"/>
    <w:rsid w:val="008F23FE"/>
    <w:rsid w:val="008F5572"/>
    <w:rsid w:val="008F5F37"/>
    <w:rsid w:val="009022EF"/>
    <w:rsid w:val="009030D0"/>
    <w:rsid w:val="0091264F"/>
    <w:rsid w:val="00914CEE"/>
    <w:rsid w:val="0091576A"/>
    <w:rsid w:val="00920BBB"/>
    <w:rsid w:val="009242CB"/>
    <w:rsid w:val="00924961"/>
    <w:rsid w:val="009249C2"/>
    <w:rsid w:val="00925CAF"/>
    <w:rsid w:val="009327F0"/>
    <w:rsid w:val="00933FE8"/>
    <w:rsid w:val="009548AF"/>
    <w:rsid w:val="00963E3A"/>
    <w:rsid w:val="009645AA"/>
    <w:rsid w:val="0096559A"/>
    <w:rsid w:val="009663BE"/>
    <w:rsid w:val="00967604"/>
    <w:rsid w:val="00967F83"/>
    <w:rsid w:val="00971D51"/>
    <w:rsid w:val="00976121"/>
    <w:rsid w:val="0097774E"/>
    <w:rsid w:val="00983BB7"/>
    <w:rsid w:val="009847C4"/>
    <w:rsid w:val="00985B00"/>
    <w:rsid w:val="0098635C"/>
    <w:rsid w:val="009925FA"/>
    <w:rsid w:val="00992FC7"/>
    <w:rsid w:val="0099600B"/>
    <w:rsid w:val="009A35EE"/>
    <w:rsid w:val="009B0F8A"/>
    <w:rsid w:val="009B2F14"/>
    <w:rsid w:val="009B483E"/>
    <w:rsid w:val="009B5191"/>
    <w:rsid w:val="009B53E4"/>
    <w:rsid w:val="009B7090"/>
    <w:rsid w:val="009B782E"/>
    <w:rsid w:val="009C1FD1"/>
    <w:rsid w:val="009C28AE"/>
    <w:rsid w:val="009C42A6"/>
    <w:rsid w:val="009C65DC"/>
    <w:rsid w:val="009D0DA8"/>
    <w:rsid w:val="009D0FFD"/>
    <w:rsid w:val="009D619B"/>
    <w:rsid w:val="009D68E4"/>
    <w:rsid w:val="009E7C17"/>
    <w:rsid w:val="009F0ED2"/>
    <w:rsid w:val="009F31DE"/>
    <w:rsid w:val="009F4068"/>
    <w:rsid w:val="009F49A6"/>
    <w:rsid w:val="009F4FB0"/>
    <w:rsid w:val="009F5FB0"/>
    <w:rsid w:val="009F66D9"/>
    <w:rsid w:val="009F6E73"/>
    <w:rsid w:val="00A02698"/>
    <w:rsid w:val="00A07CEA"/>
    <w:rsid w:val="00A1148B"/>
    <w:rsid w:val="00A115EE"/>
    <w:rsid w:val="00A16A6C"/>
    <w:rsid w:val="00A16E69"/>
    <w:rsid w:val="00A220D9"/>
    <w:rsid w:val="00A26252"/>
    <w:rsid w:val="00A311E4"/>
    <w:rsid w:val="00A31802"/>
    <w:rsid w:val="00A323FF"/>
    <w:rsid w:val="00A350FB"/>
    <w:rsid w:val="00A361C1"/>
    <w:rsid w:val="00A435B9"/>
    <w:rsid w:val="00A45D87"/>
    <w:rsid w:val="00A50BAD"/>
    <w:rsid w:val="00A60634"/>
    <w:rsid w:val="00A6073D"/>
    <w:rsid w:val="00A60E2C"/>
    <w:rsid w:val="00A621C4"/>
    <w:rsid w:val="00A6262E"/>
    <w:rsid w:val="00A70A68"/>
    <w:rsid w:val="00A73608"/>
    <w:rsid w:val="00A73924"/>
    <w:rsid w:val="00A73A83"/>
    <w:rsid w:val="00A77C03"/>
    <w:rsid w:val="00A81E02"/>
    <w:rsid w:val="00A81F3F"/>
    <w:rsid w:val="00A82C1A"/>
    <w:rsid w:val="00A8365B"/>
    <w:rsid w:val="00A90F85"/>
    <w:rsid w:val="00A91BB2"/>
    <w:rsid w:val="00A91E6D"/>
    <w:rsid w:val="00A97D8D"/>
    <w:rsid w:val="00AA4098"/>
    <w:rsid w:val="00AA4DF3"/>
    <w:rsid w:val="00AA5E74"/>
    <w:rsid w:val="00AA6874"/>
    <w:rsid w:val="00AB016F"/>
    <w:rsid w:val="00AB036B"/>
    <w:rsid w:val="00AB084A"/>
    <w:rsid w:val="00AB3079"/>
    <w:rsid w:val="00AB33E4"/>
    <w:rsid w:val="00AB53A7"/>
    <w:rsid w:val="00AB5AAC"/>
    <w:rsid w:val="00AB764B"/>
    <w:rsid w:val="00AC5607"/>
    <w:rsid w:val="00AD5776"/>
    <w:rsid w:val="00AD5BFC"/>
    <w:rsid w:val="00AD7908"/>
    <w:rsid w:val="00AE120F"/>
    <w:rsid w:val="00AE462B"/>
    <w:rsid w:val="00AE4724"/>
    <w:rsid w:val="00AE4DA0"/>
    <w:rsid w:val="00AE55F8"/>
    <w:rsid w:val="00AF420F"/>
    <w:rsid w:val="00AF45AE"/>
    <w:rsid w:val="00AF6658"/>
    <w:rsid w:val="00AF7DEB"/>
    <w:rsid w:val="00B01656"/>
    <w:rsid w:val="00B07A0B"/>
    <w:rsid w:val="00B109D6"/>
    <w:rsid w:val="00B11C3A"/>
    <w:rsid w:val="00B127DA"/>
    <w:rsid w:val="00B149AA"/>
    <w:rsid w:val="00B15D25"/>
    <w:rsid w:val="00B21E3A"/>
    <w:rsid w:val="00B22572"/>
    <w:rsid w:val="00B247D7"/>
    <w:rsid w:val="00B27101"/>
    <w:rsid w:val="00B274A9"/>
    <w:rsid w:val="00B318A8"/>
    <w:rsid w:val="00B32D2A"/>
    <w:rsid w:val="00B44543"/>
    <w:rsid w:val="00B44697"/>
    <w:rsid w:val="00B45506"/>
    <w:rsid w:val="00B46673"/>
    <w:rsid w:val="00B46864"/>
    <w:rsid w:val="00B46F5D"/>
    <w:rsid w:val="00B537E2"/>
    <w:rsid w:val="00B54242"/>
    <w:rsid w:val="00B54CBB"/>
    <w:rsid w:val="00B55EA2"/>
    <w:rsid w:val="00B611F1"/>
    <w:rsid w:val="00B61D74"/>
    <w:rsid w:val="00B635D7"/>
    <w:rsid w:val="00B63BB8"/>
    <w:rsid w:val="00B65112"/>
    <w:rsid w:val="00B678B8"/>
    <w:rsid w:val="00B71FB2"/>
    <w:rsid w:val="00B739F3"/>
    <w:rsid w:val="00B73D8C"/>
    <w:rsid w:val="00B77F46"/>
    <w:rsid w:val="00B876A5"/>
    <w:rsid w:val="00B93B50"/>
    <w:rsid w:val="00BA31D2"/>
    <w:rsid w:val="00BA4C26"/>
    <w:rsid w:val="00BA736A"/>
    <w:rsid w:val="00BB0E86"/>
    <w:rsid w:val="00BB553A"/>
    <w:rsid w:val="00BB78FD"/>
    <w:rsid w:val="00BC189D"/>
    <w:rsid w:val="00BC3757"/>
    <w:rsid w:val="00BC59A5"/>
    <w:rsid w:val="00BC60E1"/>
    <w:rsid w:val="00BC69EB"/>
    <w:rsid w:val="00BC775F"/>
    <w:rsid w:val="00BD1115"/>
    <w:rsid w:val="00BD1376"/>
    <w:rsid w:val="00BD1923"/>
    <w:rsid w:val="00BD5F3C"/>
    <w:rsid w:val="00BD788A"/>
    <w:rsid w:val="00BE2026"/>
    <w:rsid w:val="00BE4B0B"/>
    <w:rsid w:val="00BE5B83"/>
    <w:rsid w:val="00BE7A7F"/>
    <w:rsid w:val="00BF1B55"/>
    <w:rsid w:val="00BF2394"/>
    <w:rsid w:val="00BF3071"/>
    <w:rsid w:val="00BF64AA"/>
    <w:rsid w:val="00C0001D"/>
    <w:rsid w:val="00C0031E"/>
    <w:rsid w:val="00C03DEC"/>
    <w:rsid w:val="00C07E85"/>
    <w:rsid w:val="00C22B4E"/>
    <w:rsid w:val="00C233C0"/>
    <w:rsid w:val="00C25088"/>
    <w:rsid w:val="00C25562"/>
    <w:rsid w:val="00C26305"/>
    <w:rsid w:val="00C26EEF"/>
    <w:rsid w:val="00C27E43"/>
    <w:rsid w:val="00C318D4"/>
    <w:rsid w:val="00C323D7"/>
    <w:rsid w:val="00C37AAA"/>
    <w:rsid w:val="00C37D11"/>
    <w:rsid w:val="00C4047B"/>
    <w:rsid w:val="00C40FA2"/>
    <w:rsid w:val="00C424BF"/>
    <w:rsid w:val="00C438D6"/>
    <w:rsid w:val="00C438E6"/>
    <w:rsid w:val="00C446C2"/>
    <w:rsid w:val="00C4632B"/>
    <w:rsid w:val="00C472C0"/>
    <w:rsid w:val="00C50516"/>
    <w:rsid w:val="00C50D50"/>
    <w:rsid w:val="00C51812"/>
    <w:rsid w:val="00C52416"/>
    <w:rsid w:val="00C54B59"/>
    <w:rsid w:val="00C56417"/>
    <w:rsid w:val="00C619C5"/>
    <w:rsid w:val="00C61AB1"/>
    <w:rsid w:val="00C6417E"/>
    <w:rsid w:val="00C67103"/>
    <w:rsid w:val="00C674AB"/>
    <w:rsid w:val="00C81769"/>
    <w:rsid w:val="00C82A5C"/>
    <w:rsid w:val="00C91483"/>
    <w:rsid w:val="00C921C6"/>
    <w:rsid w:val="00CA3EBA"/>
    <w:rsid w:val="00CA649D"/>
    <w:rsid w:val="00CA7B52"/>
    <w:rsid w:val="00CB0C32"/>
    <w:rsid w:val="00CB32E5"/>
    <w:rsid w:val="00CC1DE0"/>
    <w:rsid w:val="00CC5759"/>
    <w:rsid w:val="00CD1B90"/>
    <w:rsid w:val="00CD6FEC"/>
    <w:rsid w:val="00CD7016"/>
    <w:rsid w:val="00CD78BC"/>
    <w:rsid w:val="00CE01F2"/>
    <w:rsid w:val="00CE30AA"/>
    <w:rsid w:val="00CE49D5"/>
    <w:rsid w:val="00CE655E"/>
    <w:rsid w:val="00CE75B1"/>
    <w:rsid w:val="00D02528"/>
    <w:rsid w:val="00D275D8"/>
    <w:rsid w:val="00D27BAD"/>
    <w:rsid w:val="00D31719"/>
    <w:rsid w:val="00D331A8"/>
    <w:rsid w:val="00D37685"/>
    <w:rsid w:val="00D37A9B"/>
    <w:rsid w:val="00D40E17"/>
    <w:rsid w:val="00D42EF5"/>
    <w:rsid w:val="00D42FF9"/>
    <w:rsid w:val="00D4711B"/>
    <w:rsid w:val="00D53536"/>
    <w:rsid w:val="00D71585"/>
    <w:rsid w:val="00D7572E"/>
    <w:rsid w:val="00D84017"/>
    <w:rsid w:val="00D856C5"/>
    <w:rsid w:val="00D8635C"/>
    <w:rsid w:val="00D91828"/>
    <w:rsid w:val="00DA0965"/>
    <w:rsid w:val="00DA1DA8"/>
    <w:rsid w:val="00DA79FF"/>
    <w:rsid w:val="00DB028C"/>
    <w:rsid w:val="00DB18C8"/>
    <w:rsid w:val="00DB261C"/>
    <w:rsid w:val="00DB2CD8"/>
    <w:rsid w:val="00DC142A"/>
    <w:rsid w:val="00DC3791"/>
    <w:rsid w:val="00DC4145"/>
    <w:rsid w:val="00DC5808"/>
    <w:rsid w:val="00DD5601"/>
    <w:rsid w:val="00DD6757"/>
    <w:rsid w:val="00DD6EAC"/>
    <w:rsid w:val="00DE4940"/>
    <w:rsid w:val="00DE5238"/>
    <w:rsid w:val="00DF2D0E"/>
    <w:rsid w:val="00DF5131"/>
    <w:rsid w:val="00DF6005"/>
    <w:rsid w:val="00DF6AFB"/>
    <w:rsid w:val="00DF750B"/>
    <w:rsid w:val="00DF7F99"/>
    <w:rsid w:val="00E02196"/>
    <w:rsid w:val="00E030C5"/>
    <w:rsid w:val="00E04946"/>
    <w:rsid w:val="00E1065F"/>
    <w:rsid w:val="00E119B1"/>
    <w:rsid w:val="00E127A4"/>
    <w:rsid w:val="00E21ADE"/>
    <w:rsid w:val="00E25153"/>
    <w:rsid w:val="00E26FFD"/>
    <w:rsid w:val="00E275EF"/>
    <w:rsid w:val="00E27820"/>
    <w:rsid w:val="00E30FED"/>
    <w:rsid w:val="00E31E9C"/>
    <w:rsid w:val="00E36852"/>
    <w:rsid w:val="00E41B89"/>
    <w:rsid w:val="00E42089"/>
    <w:rsid w:val="00E422CF"/>
    <w:rsid w:val="00E42B3B"/>
    <w:rsid w:val="00E47C86"/>
    <w:rsid w:val="00E51722"/>
    <w:rsid w:val="00E53CF6"/>
    <w:rsid w:val="00E54695"/>
    <w:rsid w:val="00E57B7E"/>
    <w:rsid w:val="00E6011F"/>
    <w:rsid w:val="00E60F80"/>
    <w:rsid w:val="00E645BD"/>
    <w:rsid w:val="00E66E52"/>
    <w:rsid w:val="00E71671"/>
    <w:rsid w:val="00E7735B"/>
    <w:rsid w:val="00E81B64"/>
    <w:rsid w:val="00E829EC"/>
    <w:rsid w:val="00E84825"/>
    <w:rsid w:val="00E9167F"/>
    <w:rsid w:val="00E91721"/>
    <w:rsid w:val="00E9239B"/>
    <w:rsid w:val="00EA3005"/>
    <w:rsid w:val="00EA528B"/>
    <w:rsid w:val="00EB0ACB"/>
    <w:rsid w:val="00EB5FBB"/>
    <w:rsid w:val="00EC07BC"/>
    <w:rsid w:val="00EC31E6"/>
    <w:rsid w:val="00EC3AA6"/>
    <w:rsid w:val="00ED1488"/>
    <w:rsid w:val="00ED6111"/>
    <w:rsid w:val="00ED7C3F"/>
    <w:rsid w:val="00EE1956"/>
    <w:rsid w:val="00EE3A46"/>
    <w:rsid w:val="00EE4991"/>
    <w:rsid w:val="00EE7796"/>
    <w:rsid w:val="00EF12F2"/>
    <w:rsid w:val="00EF3995"/>
    <w:rsid w:val="00EF4CB5"/>
    <w:rsid w:val="00EF7CCA"/>
    <w:rsid w:val="00F01868"/>
    <w:rsid w:val="00F01E4A"/>
    <w:rsid w:val="00F10EE2"/>
    <w:rsid w:val="00F10F66"/>
    <w:rsid w:val="00F124BE"/>
    <w:rsid w:val="00F12772"/>
    <w:rsid w:val="00F17917"/>
    <w:rsid w:val="00F2118B"/>
    <w:rsid w:val="00F2665F"/>
    <w:rsid w:val="00F32E13"/>
    <w:rsid w:val="00F3450A"/>
    <w:rsid w:val="00F41377"/>
    <w:rsid w:val="00F4273A"/>
    <w:rsid w:val="00F42DD9"/>
    <w:rsid w:val="00F4543D"/>
    <w:rsid w:val="00F45918"/>
    <w:rsid w:val="00F509FF"/>
    <w:rsid w:val="00F53CF4"/>
    <w:rsid w:val="00F67FC8"/>
    <w:rsid w:val="00F73380"/>
    <w:rsid w:val="00F75225"/>
    <w:rsid w:val="00F81971"/>
    <w:rsid w:val="00F827F0"/>
    <w:rsid w:val="00F8397E"/>
    <w:rsid w:val="00F843BD"/>
    <w:rsid w:val="00F86AC3"/>
    <w:rsid w:val="00F9065F"/>
    <w:rsid w:val="00F92DB3"/>
    <w:rsid w:val="00F96371"/>
    <w:rsid w:val="00FA3E03"/>
    <w:rsid w:val="00FB0066"/>
    <w:rsid w:val="00FB35AA"/>
    <w:rsid w:val="00FB6DCE"/>
    <w:rsid w:val="00FB77B3"/>
    <w:rsid w:val="00FC38F9"/>
    <w:rsid w:val="00FD178A"/>
    <w:rsid w:val="00FD20FF"/>
    <w:rsid w:val="00FD2902"/>
    <w:rsid w:val="00FD4046"/>
    <w:rsid w:val="00FD5CE7"/>
    <w:rsid w:val="00FF1518"/>
    <w:rsid w:val="00FF24DF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0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E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EE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9645A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3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685"/>
  </w:style>
  <w:style w:type="paragraph" w:styleId="Footer">
    <w:name w:val="footer"/>
    <w:basedOn w:val="Normal"/>
    <w:link w:val="FooterChar"/>
    <w:uiPriority w:val="99"/>
    <w:rsid w:val="00D3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7685"/>
  </w:style>
  <w:style w:type="paragraph" w:styleId="ListParagraph">
    <w:name w:val="List Paragraph"/>
    <w:aliases w:val="Colorful List - Accent 11,ПАРАГРАФ,Colorful List - Accent 12"/>
    <w:basedOn w:val="Normal"/>
    <w:link w:val="ListParagraphChar"/>
    <w:uiPriority w:val="34"/>
    <w:qFormat/>
    <w:rsid w:val="00B55EA2"/>
    <w:pPr>
      <w:ind w:left="720"/>
    </w:pPr>
  </w:style>
  <w:style w:type="paragraph" w:customStyle="1" w:styleId="Style50">
    <w:name w:val="Style50"/>
    <w:basedOn w:val="Normal"/>
    <w:uiPriority w:val="99"/>
    <w:rsid w:val="004F3EC4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FontStyle114">
    <w:name w:val="Font Style114"/>
    <w:uiPriority w:val="99"/>
    <w:rsid w:val="004F3EC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4F3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4F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8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641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C6417E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Colorful List - Accent 11 Char,ПАРАГРАФ Char,Colorful List - Accent 12 Char"/>
    <w:link w:val="ListParagraph"/>
    <w:uiPriority w:val="99"/>
    <w:locked/>
    <w:rsid w:val="002348BE"/>
  </w:style>
  <w:style w:type="paragraph" w:styleId="Title">
    <w:name w:val="Title"/>
    <w:basedOn w:val="Normal"/>
    <w:link w:val="TitleChar"/>
    <w:uiPriority w:val="99"/>
    <w:qFormat/>
    <w:rsid w:val="00811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81170C"/>
    <w:rPr>
      <w:rFonts w:ascii="Times New Roman" w:hAnsi="Times New Roman" w:cs="Times New Roman"/>
      <w:b/>
      <w:bCs/>
      <w:sz w:val="24"/>
      <w:szCs w:val="24"/>
    </w:rPr>
  </w:style>
  <w:style w:type="paragraph" w:customStyle="1" w:styleId="title1">
    <w:name w:val="title1"/>
    <w:basedOn w:val="Normal"/>
    <w:uiPriority w:val="99"/>
    <w:rsid w:val="008117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table" w:styleId="TableGrid">
    <w:name w:val="Table Grid"/>
    <w:basedOn w:val="TableNormal"/>
    <w:uiPriority w:val="99"/>
    <w:rsid w:val="003560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B05D9"/>
    <w:rPr>
      <w:color w:val="0563C1"/>
      <w:u w:val="single"/>
    </w:rPr>
  </w:style>
  <w:style w:type="character" w:styleId="FollowedHyperlink">
    <w:name w:val="FollowedHyperlink"/>
    <w:uiPriority w:val="99"/>
    <w:semiHidden/>
    <w:rsid w:val="00CA7B52"/>
    <w:rPr>
      <w:color w:val="auto"/>
      <w:u w:val="single"/>
    </w:rPr>
  </w:style>
  <w:style w:type="paragraph" w:customStyle="1" w:styleId="1">
    <w:name w:val="Списък на абзаци1"/>
    <w:basedOn w:val="Normal"/>
    <w:link w:val="10"/>
    <w:uiPriority w:val="99"/>
    <w:rsid w:val="00E829EC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hAnsi="Arial" w:cs="Arial"/>
      <w:sz w:val="20"/>
      <w:szCs w:val="20"/>
      <w:lang w:val="en-US" w:eastAsia="bg-BG"/>
    </w:rPr>
  </w:style>
  <w:style w:type="character" w:customStyle="1" w:styleId="10">
    <w:name w:val="Списък на абзаци Знак1"/>
    <w:link w:val="1"/>
    <w:uiPriority w:val="99"/>
    <w:locked/>
    <w:rsid w:val="00E829EC"/>
    <w:rPr>
      <w:rFonts w:ascii="Arial" w:hAnsi="Arial"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D5BFC"/>
    <w:pPr>
      <w:spacing w:after="0" w:line="240" w:lineRule="auto"/>
      <w:ind w:left="720" w:hanging="720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AD5BFC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AD5BFC"/>
    <w:rPr>
      <w:shd w:val="clear" w:color="auto" w:fill="auto"/>
      <w:vertAlign w:val="superscript"/>
    </w:rPr>
  </w:style>
  <w:style w:type="paragraph" w:customStyle="1" w:styleId="NumPar1">
    <w:name w:val="NumPar 1"/>
    <w:basedOn w:val="Normal"/>
    <w:next w:val="Normal"/>
    <w:uiPriority w:val="99"/>
    <w:rsid w:val="00AD5BFC"/>
    <w:pPr>
      <w:numPr>
        <w:numId w:val="11"/>
      </w:numPr>
      <w:spacing w:before="120" w:after="120" w:line="240" w:lineRule="auto"/>
      <w:jc w:val="both"/>
    </w:pPr>
    <w:rPr>
      <w:sz w:val="24"/>
      <w:szCs w:val="24"/>
      <w:lang w:eastAsia="bg-BG"/>
    </w:rPr>
  </w:style>
  <w:style w:type="paragraph" w:customStyle="1" w:styleId="NumPar2">
    <w:name w:val="NumPar 2"/>
    <w:basedOn w:val="Normal"/>
    <w:next w:val="Normal"/>
    <w:uiPriority w:val="99"/>
    <w:rsid w:val="00AD5BFC"/>
    <w:pPr>
      <w:numPr>
        <w:ilvl w:val="1"/>
        <w:numId w:val="11"/>
      </w:numPr>
      <w:spacing w:before="120" w:after="120" w:line="240" w:lineRule="auto"/>
      <w:jc w:val="both"/>
    </w:pPr>
    <w:rPr>
      <w:sz w:val="24"/>
      <w:szCs w:val="24"/>
      <w:lang w:eastAsia="bg-BG"/>
    </w:rPr>
  </w:style>
  <w:style w:type="paragraph" w:customStyle="1" w:styleId="NumPar3">
    <w:name w:val="NumPar 3"/>
    <w:basedOn w:val="Normal"/>
    <w:next w:val="Normal"/>
    <w:uiPriority w:val="99"/>
    <w:rsid w:val="00AD5BFC"/>
    <w:pPr>
      <w:numPr>
        <w:ilvl w:val="2"/>
        <w:numId w:val="11"/>
      </w:numPr>
      <w:spacing w:before="120" w:after="120" w:line="240" w:lineRule="auto"/>
      <w:jc w:val="both"/>
    </w:pPr>
    <w:rPr>
      <w:sz w:val="24"/>
      <w:szCs w:val="24"/>
      <w:lang w:eastAsia="bg-BG"/>
    </w:rPr>
  </w:style>
  <w:style w:type="paragraph" w:customStyle="1" w:styleId="NumPar4">
    <w:name w:val="NumPar 4"/>
    <w:basedOn w:val="Normal"/>
    <w:next w:val="Normal"/>
    <w:uiPriority w:val="99"/>
    <w:rsid w:val="00AD5BFC"/>
    <w:pPr>
      <w:numPr>
        <w:ilvl w:val="3"/>
        <w:numId w:val="11"/>
      </w:numPr>
      <w:spacing w:before="120" w:after="120" w:line="240" w:lineRule="auto"/>
      <w:jc w:val="both"/>
    </w:pPr>
    <w:rPr>
      <w:sz w:val="24"/>
      <w:szCs w:val="24"/>
      <w:lang w:eastAsia="bg-BG"/>
    </w:rPr>
  </w:style>
  <w:style w:type="character" w:customStyle="1" w:styleId="a">
    <w:name w:val="Списък на абзаци Знак"/>
    <w:aliases w:val="ПАРАГРАФ Знак"/>
    <w:uiPriority w:val="99"/>
    <w:locked/>
    <w:rsid w:val="00CD7016"/>
    <w:rPr>
      <w:rFonts w:ascii="Arial" w:hAnsi="Arial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~1\AppData\Local\Temp\&#1054;&#1073;&#1088;&#1072;&#1079;&#1094;&#1080;%20&#1085;&#1072;%20&#1076;&#1086;&#1082;&#1091;&#1084;&#1077;&#1085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Образци на документи.dot</Template>
  <TotalTime>74</TotalTime>
  <Pages>1</Pages>
  <Words>8570</Words>
  <Characters>48852</Characters>
  <Application>Microsoft Office Word</Application>
  <DocSecurity>0</DocSecurity>
  <Lines>407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5</cp:revision>
  <cp:lastPrinted>2019-03-27T10:26:00Z</cp:lastPrinted>
  <dcterms:created xsi:type="dcterms:W3CDTF">2019-03-26T06:50:00Z</dcterms:created>
  <dcterms:modified xsi:type="dcterms:W3CDTF">2019-03-27T10:18:00Z</dcterms:modified>
</cp:coreProperties>
</file>